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FA" w:rsidRPr="00114E87" w:rsidRDefault="00252DFA" w:rsidP="0031608D">
      <w:pPr>
        <w:pStyle w:val="NoSpacing"/>
        <w:spacing w:line="340" w:lineRule="atLeast"/>
        <w:rPr>
          <w:rFonts w:ascii="Calibri" w:hAnsi="Calibri" w:cs="Calibri"/>
          <w:b/>
          <w:lang w:eastAsia="en-IE"/>
        </w:rPr>
      </w:pPr>
      <w:r w:rsidRPr="00114E87">
        <w:rPr>
          <w:rFonts w:ascii="Calibri" w:hAnsi="Calibri" w:cs="Calibri"/>
          <w:b/>
          <w:noProof/>
          <w:lang w:eastAsia="en-IE"/>
        </w:rPr>
        <w:drawing>
          <wp:inline distT="0" distB="0" distL="0" distR="0" wp14:anchorId="44009A94" wp14:editId="6636FDF3">
            <wp:extent cx="5727469" cy="12261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 logo.jpg"/>
                    <pic:cNvPicPr/>
                  </pic:nvPicPr>
                  <pic:blipFill>
                    <a:blip r:embed="rId6">
                      <a:extLst>
                        <a:ext uri="{28A0092B-C50C-407E-A947-70E740481C1C}">
                          <a14:useLocalDpi xmlns:a14="http://schemas.microsoft.com/office/drawing/2010/main" val="0"/>
                        </a:ext>
                      </a:extLst>
                    </a:blip>
                    <a:stretch>
                      <a:fillRect/>
                    </a:stretch>
                  </pic:blipFill>
                  <pic:spPr>
                    <a:xfrm>
                      <a:off x="0" y="0"/>
                      <a:ext cx="5727469" cy="1226127"/>
                    </a:xfrm>
                    <a:prstGeom prst="rect">
                      <a:avLst/>
                    </a:prstGeom>
                  </pic:spPr>
                </pic:pic>
              </a:graphicData>
            </a:graphic>
          </wp:inline>
        </w:drawing>
      </w:r>
    </w:p>
    <w:p w:rsidR="00252DFA" w:rsidRPr="00114E87" w:rsidRDefault="00252DFA" w:rsidP="0031608D">
      <w:pPr>
        <w:pStyle w:val="NoSpacing"/>
        <w:spacing w:line="340" w:lineRule="atLeast"/>
        <w:rPr>
          <w:rFonts w:ascii="Calibri" w:hAnsi="Calibri" w:cs="Calibri"/>
          <w:b/>
          <w:lang w:eastAsia="en-IE"/>
        </w:rPr>
      </w:pPr>
    </w:p>
    <w:p w:rsidR="00002C15" w:rsidRPr="00114E87" w:rsidRDefault="00AE47F9" w:rsidP="0031608D">
      <w:pPr>
        <w:pStyle w:val="NoSpacing"/>
        <w:spacing w:line="340" w:lineRule="atLeast"/>
        <w:jc w:val="center"/>
        <w:rPr>
          <w:rFonts w:ascii="Calibri" w:hAnsi="Calibri" w:cs="Calibri"/>
          <w:b/>
          <w:lang w:eastAsia="en-IE"/>
        </w:rPr>
      </w:pPr>
      <w:r w:rsidRPr="00114E87">
        <w:rPr>
          <w:rFonts w:ascii="Calibri" w:hAnsi="Calibri" w:cs="Calibri"/>
          <w:b/>
          <w:lang w:eastAsia="en-IE"/>
        </w:rPr>
        <w:t>POLICY</w:t>
      </w:r>
      <w:r w:rsidR="008F558F" w:rsidRPr="00114E87">
        <w:rPr>
          <w:rFonts w:ascii="Calibri" w:hAnsi="Calibri" w:cs="Calibri"/>
          <w:b/>
          <w:lang w:eastAsia="en-IE"/>
        </w:rPr>
        <w:t xml:space="preserve"> &amp; RESEARCH</w:t>
      </w:r>
      <w:r w:rsidR="005C702F">
        <w:rPr>
          <w:rFonts w:ascii="Calibri" w:hAnsi="Calibri" w:cs="Calibri"/>
          <w:b/>
          <w:lang w:eastAsia="en-IE"/>
        </w:rPr>
        <w:t xml:space="preserve"> INTERN (VOLUNTEER): </w:t>
      </w:r>
      <w:r w:rsidR="0031608D">
        <w:rPr>
          <w:rFonts w:ascii="Calibri" w:hAnsi="Calibri" w:cs="Calibri"/>
          <w:b/>
          <w:lang w:eastAsia="en-IE"/>
        </w:rPr>
        <w:t xml:space="preserve">JOB DESCRIPTION </w:t>
      </w:r>
    </w:p>
    <w:p w:rsidR="00002C15" w:rsidRPr="00114E87" w:rsidRDefault="00002C15" w:rsidP="0031608D">
      <w:pPr>
        <w:pStyle w:val="NoSpacing"/>
        <w:spacing w:line="340" w:lineRule="atLeast"/>
        <w:rPr>
          <w:rFonts w:ascii="Calibri" w:hAnsi="Calibri" w:cs="Calibri"/>
          <w:b/>
          <w:bCs/>
          <w:lang w:eastAsia="en-IE"/>
        </w:rPr>
      </w:pPr>
    </w:p>
    <w:p w:rsidR="0031608D" w:rsidRPr="0031608D" w:rsidRDefault="0031608D" w:rsidP="0031608D">
      <w:pPr>
        <w:pStyle w:val="NoSpacing"/>
        <w:spacing w:line="340" w:lineRule="atLeast"/>
        <w:rPr>
          <w:rFonts w:ascii="Calibri" w:hAnsi="Calibri" w:cs="Calibri"/>
          <w:bCs/>
          <w:lang w:eastAsia="en-IE"/>
        </w:rPr>
      </w:pPr>
      <w:r>
        <w:rPr>
          <w:rFonts w:ascii="Calibri" w:hAnsi="Calibri" w:cs="Calibri"/>
          <w:b/>
          <w:bCs/>
          <w:lang w:eastAsia="en-IE"/>
        </w:rPr>
        <w:t xml:space="preserve">Position: </w:t>
      </w:r>
      <w:r>
        <w:rPr>
          <w:rFonts w:ascii="Calibri" w:hAnsi="Calibri" w:cs="Calibri"/>
          <w:bCs/>
          <w:lang w:eastAsia="en-IE"/>
        </w:rPr>
        <w:t>Policy &amp; Research I</w:t>
      </w:r>
      <w:r w:rsidR="005C702F">
        <w:rPr>
          <w:rFonts w:ascii="Calibri" w:hAnsi="Calibri" w:cs="Calibri"/>
          <w:bCs/>
          <w:lang w:eastAsia="en-IE"/>
        </w:rPr>
        <w:t>ntern (v</w:t>
      </w:r>
      <w:r w:rsidRPr="0031608D">
        <w:rPr>
          <w:rFonts w:ascii="Calibri" w:hAnsi="Calibri" w:cs="Calibri"/>
          <w:bCs/>
          <w:lang w:eastAsia="en-IE"/>
        </w:rPr>
        <w:t>olunteer)</w:t>
      </w:r>
    </w:p>
    <w:p w:rsidR="00252DFA" w:rsidRPr="00114E87" w:rsidRDefault="00002C15" w:rsidP="0031608D">
      <w:pPr>
        <w:pStyle w:val="NoSpacing"/>
        <w:spacing w:line="340" w:lineRule="atLeast"/>
        <w:rPr>
          <w:rFonts w:ascii="Calibri" w:hAnsi="Calibri" w:cs="Calibri"/>
          <w:lang w:eastAsia="en-IE"/>
        </w:rPr>
      </w:pPr>
      <w:r w:rsidRPr="00114E87">
        <w:rPr>
          <w:rFonts w:ascii="Calibri" w:hAnsi="Calibri" w:cs="Calibri"/>
          <w:b/>
          <w:bCs/>
          <w:lang w:eastAsia="en-IE"/>
        </w:rPr>
        <w:t>Hours:</w:t>
      </w:r>
      <w:r w:rsidR="00AE47F9" w:rsidRPr="00114E87">
        <w:rPr>
          <w:rFonts w:ascii="Calibri" w:hAnsi="Calibri" w:cs="Calibri"/>
          <w:lang w:eastAsia="en-IE"/>
        </w:rPr>
        <w:t xml:space="preserve"> Three</w:t>
      </w:r>
      <w:r w:rsidRPr="00114E87">
        <w:rPr>
          <w:rFonts w:ascii="Calibri" w:hAnsi="Calibri" w:cs="Calibri"/>
          <w:lang w:eastAsia="en-IE"/>
        </w:rPr>
        <w:t xml:space="preserve"> days per week</w:t>
      </w:r>
      <w:r w:rsidR="00BB0856" w:rsidRPr="00114E87">
        <w:rPr>
          <w:rFonts w:ascii="Calibri" w:hAnsi="Calibri" w:cs="Calibri"/>
          <w:lang w:eastAsia="en-IE"/>
        </w:rPr>
        <w:t xml:space="preserve"> (21 hours)</w:t>
      </w:r>
    </w:p>
    <w:p w:rsidR="00E03569" w:rsidRPr="00114E87" w:rsidRDefault="00002C15" w:rsidP="0031608D">
      <w:pPr>
        <w:pStyle w:val="NoSpacing"/>
        <w:spacing w:line="340" w:lineRule="atLeast"/>
        <w:rPr>
          <w:rFonts w:ascii="Calibri" w:hAnsi="Calibri" w:cs="Calibri"/>
          <w:lang w:eastAsia="en-IE"/>
        </w:rPr>
      </w:pPr>
      <w:r w:rsidRPr="00114E87">
        <w:rPr>
          <w:rFonts w:ascii="Calibri" w:hAnsi="Calibri" w:cs="Calibri"/>
          <w:b/>
          <w:bCs/>
          <w:lang w:eastAsia="en-IE"/>
        </w:rPr>
        <w:t>Duration:</w:t>
      </w:r>
      <w:r w:rsidRPr="00114E87">
        <w:rPr>
          <w:rFonts w:ascii="Calibri" w:hAnsi="Calibri" w:cs="Calibri"/>
          <w:lang w:eastAsia="en-IE"/>
        </w:rPr>
        <w:t xml:space="preserve"> Minimum of nine months</w:t>
      </w:r>
    </w:p>
    <w:p w:rsidR="00AE47F9" w:rsidRPr="00114E87" w:rsidRDefault="00002C15" w:rsidP="0031608D">
      <w:pPr>
        <w:pStyle w:val="NoSpacing"/>
        <w:spacing w:line="340" w:lineRule="atLeast"/>
        <w:rPr>
          <w:rFonts w:ascii="Calibri" w:hAnsi="Calibri" w:cs="Calibri"/>
          <w:lang w:eastAsia="en-IE"/>
        </w:rPr>
      </w:pPr>
      <w:r w:rsidRPr="00114E87">
        <w:rPr>
          <w:rFonts w:ascii="Calibri" w:hAnsi="Calibri" w:cs="Calibri"/>
          <w:b/>
          <w:bCs/>
          <w:lang w:eastAsia="en-IE"/>
        </w:rPr>
        <w:t>Reports to:</w:t>
      </w:r>
      <w:r w:rsidRPr="00114E87">
        <w:rPr>
          <w:rFonts w:ascii="Calibri" w:hAnsi="Calibri" w:cs="Calibri"/>
          <w:lang w:eastAsia="en-IE"/>
        </w:rPr>
        <w:t xml:space="preserve"> </w:t>
      </w:r>
      <w:r w:rsidR="00AE47F9" w:rsidRPr="00114E87">
        <w:rPr>
          <w:rFonts w:ascii="Calibri" w:hAnsi="Calibri" w:cs="Calibri"/>
          <w:lang w:eastAsia="en-IE"/>
        </w:rPr>
        <w:t xml:space="preserve">Policy and Research </w:t>
      </w:r>
      <w:r w:rsidRPr="00114E87">
        <w:rPr>
          <w:rFonts w:ascii="Calibri" w:hAnsi="Calibri" w:cs="Calibri"/>
          <w:lang w:eastAsia="en-IE"/>
        </w:rPr>
        <w:t>Officer</w:t>
      </w:r>
    </w:p>
    <w:p w:rsidR="00AE47F9" w:rsidRDefault="00252DFA" w:rsidP="0031608D">
      <w:pPr>
        <w:pStyle w:val="NoSpacing"/>
        <w:spacing w:line="340" w:lineRule="atLeast"/>
        <w:rPr>
          <w:rFonts w:ascii="Calibri" w:eastAsia="Times New Roman" w:hAnsi="Calibri" w:cs="Calibri"/>
          <w:bCs/>
          <w:lang w:eastAsia="en-IE"/>
        </w:rPr>
      </w:pPr>
      <w:r w:rsidRPr="00114E87">
        <w:rPr>
          <w:rFonts w:ascii="Calibri" w:eastAsia="Times New Roman" w:hAnsi="Calibri" w:cs="Calibri"/>
          <w:b/>
          <w:bCs/>
          <w:lang w:eastAsia="en-IE"/>
        </w:rPr>
        <w:t>Location:</w:t>
      </w:r>
      <w:r w:rsidRPr="00114E87">
        <w:rPr>
          <w:rFonts w:ascii="Calibri" w:eastAsia="Times New Roman" w:hAnsi="Calibri" w:cs="Calibri"/>
          <w:bCs/>
          <w:lang w:eastAsia="en-IE"/>
        </w:rPr>
        <w:t xml:space="preserve"> Coleraine House, Coleraine Street, Dublin 7</w:t>
      </w:r>
    </w:p>
    <w:p w:rsidR="004B0E0A" w:rsidRDefault="004B0E0A" w:rsidP="0031608D">
      <w:pPr>
        <w:pStyle w:val="NoSpacing"/>
        <w:spacing w:line="340" w:lineRule="atLeast"/>
        <w:rPr>
          <w:rFonts w:ascii="Calibri" w:eastAsia="Times New Roman" w:hAnsi="Calibri" w:cs="Calibri"/>
          <w:bCs/>
          <w:lang w:eastAsia="en-IE"/>
        </w:rPr>
      </w:pPr>
    </w:p>
    <w:p w:rsidR="004B0E0A" w:rsidRPr="004B0E0A" w:rsidRDefault="004B0E0A" w:rsidP="0031608D">
      <w:pPr>
        <w:pStyle w:val="NoSpacing"/>
        <w:spacing w:line="340" w:lineRule="atLeast"/>
        <w:rPr>
          <w:rFonts w:ascii="Calibri" w:eastAsia="Times New Roman" w:hAnsi="Calibri" w:cs="Calibri"/>
          <w:b/>
          <w:bCs/>
          <w:lang w:eastAsia="en-IE"/>
        </w:rPr>
      </w:pPr>
      <w:r w:rsidRPr="004B0E0A">
        <w:rPr>
          <w:rFonts w:ascii="Calibri" w:eastAsia="Times New Roman" w:hAnsi="Calibri" w:cs="Calibri"/>
          <w:b/>
          <w:bCs/>
          <w:lang w:eastAsia="en-IE"/>
        </w:rPr>
        <w:t>About Mental Health Reform</w:t>
      </w:r>
      <w:r>
        <w:rPr>
          <w:rFonts w:ascii="Calibri" w:eastAsia="Times New Roman" w:hAnsi="Calibri" w:cs="Calibri"/>
          <w:b/>
          <w:bCs/>
          <w:lang w:eastAsia="en-IE"/>
        </w:rPr>
        <w:t>:</w:t>
      </w:r>
      <w:r w:rsidRPr="004B0E0A">
        <w:rPr>
          <w:rFonts w:ascii="Calibri" w:eastAsia="Times New Roman" w:hAnsi="Calibri" w:cs="Calibri"/>
          <w:b/>
          <w:bCs/>
          <w:lang w:eastAsia="en-IE"/>
        </w:rPr>
        <w:t xml:space="preserve"> </w:t>
      </w:r>
    </w:p>
    <w:p w:rsidR="00252DFA" w:rsidRPr="00114E87" w:rsidRDefault="00252DFA" w:rsidP="0031608D">
      <w:pPr>
        <w:pStyle w:val="NoSpacing"/>
        <w:spacing w:line="340" w:lineRule="atLeast"/>
        <w:rPr>
          <w:rFonts w:ascii="Calibri" w:eastAsia="Times New Roman" w:hAnsi="Calibri" w:cs="Calibri"/>
          <w:b/>
          <w:bCs/>
          <w:lang w:eastAsia="en-IE"/>
        </w:rPr>
      </w:pPr>
    </w:p>
    <w:p w:rsidR="00252DFA" w:rsidRDefault="00252DFA" w:rsidP="0031608D">
      <w:pPr>
        <w:spacing w:after="0" w:line="340" w:lineRule="atLeast"/>
        <w:rPr>
          <w:rFonts w:ascii="Calibri" w:hAnsi="Calibri" w:cs="Calibri"/>
        </w:rPr>
      </w:pPr>
      <w:r w:rsidRPr="00114E87">
        <w:rPr>
          <w:rFonts w:ascii="Calibri" w:hAnsi="Calibri" w:cs="Calibri"/>
        </w:rPr>
        <w:t>Mental Health Reform (MHR) is the leading national coalition driving progressive reform of Ireland’s mental health system. With more than 50 member organisations and more than 10,000 individual supporters, Mental Health Reform is implementing an ambitious strategic plan to achieve fulfilment of peoples’ right to the highest attainable standard of mental health.</w:t>
      </w:r>
    </w:p>
    <w:p w:rsidR="00114E87" w:rsidRPr="00114E87" w:rsidRDefault="00114E87" w:rsidP="0031608D">
      <w:pPr>
        <w:spacing w:after="0" w:line="340" w:lineRule="atLeast"/>
        <w:rPr>
          <w:rFonts w:ascii="Calibri" w:hAnsi="Calibri" w:cs="Calibri"/>
        </w:rPr>
      </w:pPr>
    </w:p>
    <w:p w:rsidR="00252DFA" w:rsidRPr="00114E87" w:rsidRDefault="00252DFA" w:rsidP="0031608D">
      <w:pPr>
        <w:spacing w:after="0" w:line="340" w:lineRule="atLeast"/>
        <w:rPr>
          <w:rFonts w:ascii="Calibri" w:hAnsi="Calibri" w:cs="Calibri"/>
        </w:rPr>
      </w:pPr>
      <w:r w:rsidRPr="00114E87">
        <w:rPr>
          <w:rFonts w:ascii="Calibri" w:hAnsi="Calibri" w:cs="Calibri"/>
        </w:rPr>
        <w:t>Mental Health Reform’s vision is for an Ireland where everyone with a mental health difficulty can recover their wellbeing and live a full life in the community. Our strategic goals for 2015-2017 are:</w:t>
      </w:r>
    </w:p>
    <w:p w:rsidR="005C702F" w:rsidRDefault="005C702F" w:rsidP="0031608D">
      <w:pPr>
        <w:spacing w:after="0" w:line="340" w:lineRule="atLeast"/>
        <w:rPr>
          <w:rFonts w:ascii="Calibri" w:eastAsia="Times New Roman" w:hAnsi="Calibri" w:cs="Calibri"/>
          <w:lang w:eastAsia="en-IE"/>
        </w:rPr>
      </w:pPr>
    </w:p>
    <w:p w:rsidR="005C702F" w:rsidRDefault="00252DFA" w:rsidP="0031608D">
      <w:pPr>
        <w:pStyle w:val="ListParagraph"/>
        <w:numPr>
          <w:ilvl w:val="0"/>
          <w:numId w:val="4"/>
        </w:numPr>
        <w:spacing w:after="0" w:line="340" w:lineRule="atLeast"/>
        <w:rPr>
          <w:rFonts w:ascii="Calibri" w:eastAsia="Times New Roman" w:hAnsi="Calibri" w:cs="Calibri"/>
          <w:lang w:eastAsia="en-IE"/>
        </w:rPr>
      </w:pPr>
      <w:r w:rsidRPr="005C702F">
        <w:rPr>
          <w:rFonts w:ascii="Calibri" w:eastAsia="Times New Roman" w:hAnsi="Calibri" w:cs="Calibri"/>
          <w:lang w:eastAsia="en-IE"/>
        </w:rPr>
        <w:t>The Government ensures high quality community base</w:t>
      </w:r>
      <w:r w:rsidR="0031608D" w:rsidRPr="005C702F">
        <w:rPr>
          <w:rFonts w:ascii="Calibri" w:eastAsia="Times New Roman" w:hAnsi="Calibri" w:cs="Calibri"/>
          <w:lang w:eastAsia="en-IE"/>
        </w:rPr>
        <w:t xml:space="preserve">d, primary care and specialist </w:t>
      </w:r>
      <w:r w:rsidRPr="005C702F">
        <w:rPr>
          <w:rFonts w:ascii="Calibri" w:eastAsia="Times New Roman" w:hAnsi="Calibri" w:cs="Calibri"/>
          <w:lang w:eastAsia="en-IE"/>
        </w:rPr>
        <w:t>mental health services are available and accessible to everyone in Irel</w:t>
      </w:r>
      <w:r w:rsidR="005C702F">
        <w:rPr>
          <w:rFonts w:ascii="Calibri" w:eastAsia="Times New Roman" w:hAnsi="Calibri" w:cs="Calibri"/>
          <w:lang w:eastAsia="en-IE"/>
        </w:rPr>
        <w:t>and</w:t>
      </w:r>
    </w:p>
    <w:p w:rsidR="005C702F" w:rsidRDefault="00252DFA" w:rsidP="0031608D">
      <w:pPr>
        <w:pStyle w:val="ListParagraph"/>
        <w:numPr>
          <w:ilvl w:val="0"/>
          <w:numId w:val="4"/>
        </w:numPr>
        <w:spacing w:after="0" w:line="340" w:lineRule="atLeast"/>
        <w:rPr>
          <w:rFonts w:ascii="Calibri" w:eastAsia="Times New Roman" w:hAnsi="Calibri" w:cs="Calibri"/>
          <w:lang w:eastAsia="en-IE"/>
        </w:rPr>
      </w:pPr>
      <w:r w:rsidRPr="005C702F">
        <w:rPr>
          <w:rFonts w:ascii="Calibri" w:eastAsia="Times New Roman" w:hAnsi="Calibri" w:cs="Calibri"/>
          <w:lang w:eastAsia="en-IE"/>
        </w:rPr>
        <w:t>The Government and HSE ensure a transfo</w:t>
      </w:r>
      <w:r w:rsidR="005C702F">
        <w:rPr>
          <w:rFonts w:ascii="Calibri" w:eastAsia="Times New Roman" w:hAnsi="Calibri" w:cs="Calibri"/>
          <w:lang w:eastAsia="en-IE"/>
        </w:rPr>
        <w:t>rmed system for governance and accountability</w:t>
      </w:r>
    </w:p>
    <w:p w:rsidR="005C702F" w:rsidRDefault="00252DFA" w:rsidP="0031608D">
      <w:pPr>
        <w:pStyle w:val="ListParagraph"/>
        <w:numPr>
          <w:ilvl w:val="0"/>
          <w:numId w:val="4"/>
        </w:numPr>
        <w:spacing w:after="0" w:line="340" w:lineRule="atLeast"/>
        <w:rPr>
          <w:rFonts w:ascii="Calibri" w:eastAsia="Times New Roman" w:hAnsi="Calibri" w:cs="Calibri"/>
          <w:lang w:eastAsia="en-IE"/>
        </w:rPr>
      </w:pPr>
      <w:r w:rsidRPr="005C702F">
        <w:rPr>
          <w:rFonts w:ascii="Calibri" w:eastAsia="Times New Roman" w:hAnsi="Calibri" w:cs="Calibri"/>
          <w:lang w:eastAsia="en-IE"/>
        </w:rPr>
        <w:t xml:space="preserve">Government improves the social inclusion of people </w:t>
      </w:r>
      <w:r w:rsidR="005C702F">
        <w:rPr>
          <w:rFonts w:ascii="Calibri" w:eastAsia="Times New Roman" w:hAnsi="Calibri" w:cs="Calibri"/>
          <w:lang w:eastAsia="en-IE"/>
        </w:rPr>
        <w:t>with mental health difficulties</w:t>
      </w:r>
    </w:p>
    <w:p w:rsidR="005C702F" w:rsidRDefault="00252DFA" w:rsidP="005C702F">
      <w:pPr>
        <w:pStyle w:val="ListParagraph"/>
        <w:numPr>
          <w:ilvl w:val="0"/>
          <w:numId w:val="4"/>
        </w:numPr>
        <w:spacing w:after="0" w:line="340" w:lineRule="atLeast"/>
        <w:rPr>
          <w:rFonts w:ascii="Calibri" w:eastAsia="Times New Roman" w:hAnsi="Calibri" w:cs="Calibri"/>
          <w:lang w:eastAsia="en-IE"/>
        </w:rPr>
      </w:pPr>
      <w:r w:rsidRPr="005C702F">
        <w:rPr>
          <w:rFonts w:ascii="Calibri" w:eastAsia="Times New Roman" w:hAnsi="Calibri" w:cs="Calibri"/>
          <w:lang w:eastAsia="en-IE"/>
        </w:rPr>
        <w:t xml:space="preserve">The espoused values and principles of A Vision for Change exemplified by </w:t>
      </w:r>
      <w:r w:rsidR="005C702F">
        <w:rPr>
          <w:rFonts w:ascii="Calibri" w:eastAsia="Times New Roman" w:hAnsi="Calibri" w:cs="Calibri"/>
          <w:lang w:eastAsia="en-IE"/>
        </w:rPr>
        <w:t xml:space="preserve">citizenship, </w:t>
      </w:r>
      <w:r w:rsidRPr="005C702F">
        <w:rPr>
          <w:rFonts w:ascii="Calibri" w:eastAsia="Times New Roman" w:hAnsi="Calibri" w:cs="Calibri"/>
          <w:lang w:eastAsia="en-IE"/>
        </w:rPr>
        <w:t>partnership, recovery and respect underpin mental hea</w:t>
      </w:r>
      <w:r w:rsidR="005C702F">
        <w:rPr>
          <w:rFonts w:ascii="Calibri" w:eastAsia="Times New Roman" w:hAnsi="Calibri" w:cs="Calibri"/>
          <w:lang w:eastAsia="en-IE"/>
        </w:rPr>
        <w:t>lth service delivery in Ireland</w:t>
      </w:r>
    </w:p>
    <w:p w:rsidR="00252DFA" w:rsidRPr="005C702F" w:rsidRDefault="00252DFA" w:rsidP="005C702F">
      <w:pPr>
        <w:pStyle w:val="ListParagraph"/>
        <w:numPr>
          <w:ilvl w:val="0"/>
          <w:numId w:val="4"/>
        </w:numPr>
        <w:spacing w:after="0" w:line="340" w:lineRule="atLeast"/>
        <w:rPr>
          <w:rFonts w:ascii="Calibri" w:eastAsia="Times New Roman" w:hAnsi="Calibri" w:cs="Calibri"/>
          <w:lang w:eastAsia="en-IE"/>
        </w:rPr>
      </w:pPr>
      <w:r w:rsidRPr="005C702F">
        <w:rPr>
          <w:rFonts w:ascii="Calibri" w:eastAsia="Times New Roman" w:hAnsi="Calibri" w:cs="Calibri"/>
          <w:lang w:eastAsia="en-IE"/>
        </w:rPr>
        <w:t xml:space="preserve">Government ensures that children and adolescents have adequate, prompt access to a range of mental health supports to promote their mental wellbeing and address mental health </w:t>
      </w:r>
      <w:r w:rsidR="005C702F">
        <w:rPr>
          <w:rFonts w:ascii="Calibri" w:eastAsia="Times New Roman" w:hAnsi="Calibri" w:cs="Calibri"/>
          <w:lang w:eastAsia="en-IE"/>
        </w:rPr>
        <w:t>difficulties at an early stage</w:t>
      </w:r>
    </w:p>
    <w:p w:rsidR="00114E87" w:rsidRPr="00114E87" w:rsidRDefault="00114E87" w:rsidP="0031608D">
      <w:pPr>
        <w:spacing w:after="0" w:line="340" w:lineRule="atLeast"/>
        <w:ind w:left="720" w:hanging="720"/>
        <w:rPr>
          <w:rFonts w:ascii="Calibri" w:eastAsia="Times New Roman" w:hAnsi="Calibri" w:cs="Calibri"/>
          <w:lang w:eastAsia="en-IE"/>
        </w:rPr>
      </w:pPr>
    </w:p>
    <w:p w:rsidR="00252DFA" w:rsidRPr="00114E87" w:rsidRDefault="00252DFA" w:rsidP="0031608D">
      <w:pPr>
        <w:pStyle w:val="NoSpacing"/>
        <w:spacing w:line="340" w:lineRule="atLeast"/>
        <w:rPr>
          <w:rFonts w:ascii="Calibri" w:eastAsia="Times New Roman" w:hAnsi="Calibri" w:cs="Calibri"/>
          <w:b/>
          <w:bCs/>
          <w:lang w:eastAsia="en-IE"/>
        </w:rPr>
      </w:pPr>
      <w:r w:rsidRPr="00114E87">
        <w:rPr>
          <w:rFonts w:ascii="Calibri" w:hAnsi="Calibri" w:cs="Calibri"/>
        </w:rPr>
        <w:t xml:space="preserve">The current social and political environment provides a unique opportunity to build a modern mental health system. Visibility of mental health as a topic of concern in the public domain has never been greater. Political interest in the issue of mental health has also increased, as evidenced by cross-party membership of the </w:t>
      </w:r>
      <w:proofErr w:type="spellStart"/>
      <w:r w:rsidRPr="00114E87">
        <w:rPr>
          <w:rFonts w:ascii="Calibri" w:hAnsi="Calibri" w:cs="Calibri"/>
        </w:rPr>
        <w:t>Oireachtas</w:t>
      </w:r>
      <w:proofErr w:type="spellEnd"/>
      <w:r w:rsidRPr="00114E87">
        <w:rPr>
          <w:rFonts w:ascii="Calibri" w:hAnsi="Calibri" w:cs="Calibri"/>
        </w:rPr>
        <w:t xml:space="preserve"> Group on Mental Health and successive </w:t>
      </w:r>
      <w:proofErr w:type="spellStart"/>
      <w:r w:rsidRPr="00114E87">
        <w:rPr>
          <w:rFonts w:ascii="Calibri" w:hAnsi="Calibri" w:cs="Calibri"/>
        </w:rPr>
        <w:t>Dáil</w:t>
      </w:r>
      <w:proofErr w:type="spellEnd"/>
      <w:r w:rsidRPr="00114E87">
        <w:rPr>
          <w:rFonts w:ascii="Calibri" w:hAnsi="Calibri" w:cs="Calibri"/>
        </w:rPr>
        <w:t xml:space="preserve"> debates on mental health during 2016. Public activism towards improving mental health services and preventing suicide has also surfaced in recent campaigns such as #</w:t>
      </w:r>
      <w:proofErr w:type="spellStart"/>
      <w:r w:rsidRPr="00114E87">
        <w:rPr>
          <w:rFonts w:ascii="Calibri" w:hAnsi="Calibri" w:cs="Calibri"/>
        </w:rPr>
        <w:t>OurStateOfMind</w:t>
      </w:r>
      <w:proofErr w:type="spellEnd"/>
      <w:r w:rsidRPr="00114E87">
        <w:rPr>
          <w:rFonts w:ascii="Calibri" w:hAnsi="Calibri" w:cs="Calibri"/>
        </w:rPr>
        <w:t>, #</w:t>
      </w:r>
      <w:proofErr w:type="spellStart"/>
      <w:r w:rsidRPr="00114E87">
        <w:rPr>
          <w:rFonts w:ascii="Calibri" w:hAnsi="Calibri" w:cs="Calibri"/>
        </w:rPr>
        <w:t>IAmAReason</w:t>
      </w:r>
      <w:proofErr w:type="spellEnd"/>
      <w:r w:rsidRPr="00114E87">
        <w:rPr>
          <w:rFonts w:ascii="Calibri" w:hAnsi="Calibri" w:cs="Calibri"/>
        </w:rPr>
        <w:t xml:space="preserve"> and </w:t>
      </w:r>
      <w:r w:rsidRPr="00114E87">
        <w:rPr>
          <w:rFonts w:ascii="Calibri" w:hAnsi="Calibri" w:cs="Calibri"/>
        </w:rPr>
        <w:lastRenderedPageBreak/>
        <w:t>#</w:t>
      </w:r>
      <w:proofErr w:type="spellStart"/>
      <w:r w:rsidRPr="00114E87">
        <w:rPr>
          <w:rFonts w:ascii="Calibri" w:hAnsi="Calibri" w:cs="Calibri"/>
        </w:rPr>
        <w:t>InOurHourOfNeed</w:t>
      </w:r>
      <w:proofErr w:type="spellEnd"/>
      <w:r w:rsidRPr="00114E87">
        <w:rPr>
          <w:rFonts w:ascii="Calibri" w:hAnsi="Calibri" w:cs="Calibri"/>
        </w:rPr>
        <w:t>, as well as in the national demonstration against a €12M diversion of funds in April of this year.</w:t>
      </w:r>
    </w:p>
    <w:p w:rsidR="00252DFA" w:rsidRPr="00114E87" w:rsidRDefault="00252DFA" w:rsidP="0031608D">
      <w:pPr>
        <w:pStyle w:val="NoSpacing"/>
        <w:spacing w:line="340" w:lineRule="atLeast"/>
        <w:rPr>
          <w:rFonts w:ascii="Calibri" w:eastAsia="Times New Roman" w:hAnsi="Calibri" w:cs="Calibri"/>
          <w:b/>
          <w:bCs/>
          <w:lang w:eastAsia="en-IE"/>
        </w:rPr>
      </w:pPr>
    </w:p>
    <w:p w:rsidR="00002C15" w:rsidRPr="00114E87" w:rsidRDefault="00252DFA" w:rsidP="0031608D">
      <w:pPr>
        <w:pStyle w:val="NoSpacing"/>
        <w:spacing w:line="340" w:lineRule="atLeast"/>
        <w:rPr>
          <w:rFonts w:ascii="Calibri" w:hAnsi="Calibri" w:cs="Calibri"/>
          <w:lang w:eastAsia="en-IE"/>
        </w:rPr>
      </w:pPr>
      <w:r w:rsidRPr="00114E87">
        <w:rPr>
          <w:rFonts w:ascii="Calibri" w:eastAsia="Times New Roman" w:hAnsi="Calibri" w:cs="Calibri"/>
          <w:b/>
          <w:bCs/>
          <w:lang w:eastAsia="en-IE"/>
        </w:rPr>
        <w:t>Position summary</w:t>
      </w:r>
      <w:r w:rsidR="00002C15" w:rsidRPr="00114E87">
        <w:rPr>
          <w:rFonts w:ascii="Calibri" w:eastAsia="Times New Roman" w:hAnsi="Calibri" w:cs="Calibri"/>
          <w:b/>
          <w:bCs/>
          <w:lang w:eastAsia="en-IE"/>
        </w:rPr>
        <w:t>:</w:t>
      </w:r>
    </w:p>
    <w:p w:rsidR="00AE47F9" w:rsidRPr="00114E87" w:rsidRDefault="00AE47F9" w:rsidP="0031608D">
      <w:pPr>
        <w:spacing w:after="0" w:line="340" w:lineRule="atLeast"/>
        <w:rPr>
          <w:rFonts w:ascii="Calibri" w:eastAsia="Times New Roman" w:hAnsi="Calibri" w:cs="Calibri"/>
          <w:lang w:eastAsia="en-IE"/>
        </w:rPr>
      </w:pPr>
    </w:p>
    <w:p w:rsidR="00AB50F0" w:rsidRDefault="00002C15" w:rsidP="0031608D">
      <w:pPr>
        <w:spacing w:after="0" w:line="340" w:lineRule="atLeast"/>
        <w:rPr>
          <w:rFonts w:ascii="Calibri" w:eastAsia="Times New Roman" w:hAnsi="Calibri" w:cs="Calibri"/>
          <w:lang w:eastAsia="en-IE"/>
        </w:rPr>
      </w:pPr>
      <w:r w:rsidRPr="00114E87">
        <w:rPr>
          <w:rFonts w:ascii="Calibri" w:eastAsia="Times New Roman" w:hAnsi="Calibri" w:cs="Calibri"/>
          <w:lang w:eastAsia="en-IE"/>
        </w:rPr>
        <w:t xml:space="preserve">The </w:t>
      </w:r>
      <w:r w:rsidR="00AE47F9" w:rsidRPr="00114E87">
        <w:rPr>
          <w:rFonts w:ascii="Calibri" w:eastAsia="Times New Roman" w:hAnsi="Calibri" w:cs="Calibri"/>
          <w:lang w:eastAsia="en-IE"/>
        </w:rPr>
        <w:t>Policy</w:t>
      </w:r>
      <w:r w:rsidR="00252DFA" w:rsidRPr="00114E87">
        <w:rPr>
          <w:rFonts w:ascii="Calibri" w:eastAsia="Times New Roman" w:hAnsi="Calibri" w:cs="Calibri"/>
          <w:lang w:eastAsia="en-IE"/>
        </w:rPr>
        <w:t xml:space="preserve"> &amp; Research</w:t>
      </w:r>
      <w:r w:rsidR="00AE47F9" w:rsidRPr="00114E87">
        <w:rPr>
          <w:rFonts w:ascii="Calibri" w:eastAsia="Times New Roman" w:hAnsi="Calibri" w:cs="Calibri"/>
          <w:lang w:eastAsia="en-IE"/>
        </w:rPr>
        <w:t xml:space="preserve"> </w:t>
      </w:r>
      <w:r w:rsidRPr="00114E87">
        <w:rPr>
          <w:rFonts w:ascii="Calibri" w:eastAsia="Times New Roman" w:hAnsi="Calibri" w:cs="Calibri"/>
          <w:lang w:eastAsia="en-IE"/>
        </w:rPr>
        <w:t xml:space="preserve">Intern will assist the Mental Health Reform team </w:t>
      </w:r>
      <w:r w:rsidR="00FA1D88" w:rsidRPr="00114E87">
        <w:rPr>
          <w:rFonts w:ascii="Calibri" w:eastAsia="Times New Roman" w:hAnsi="Calibri" w:cs="Calibri"/>
          <w:lang w:eastAsia="en-IE"/>
        </w:rPr>
        <w:t>in the organisation’s work</w:t>
      </w:r>
      <w:r w:rsidRPr="00114E87">
        <w:rPr>
          <w:rFonts w:ascii="Calibri" w:eastAsia="Times New Roman" w:hAnsi="Calibri" w:cs="Calibri"/>
          <w:lang w:eastAsia="en-IE"/>
        </w:rPr>
        <w:t xml:space="preserve"> to improve mental health services and </w:t>
      </w:r>
      <w:r w:rsidR="00D10F47" w:rsidRPr="00114E87">
        <w:rPr>
          <w:rFonts w:ascii="Calibri" w:eastAsia="Times New Roman" w:hAnsi="Calibri" w:cs="Calibri"/>
          <w:lang w:eastAsia="en-IE"/>
        </w:rPr>
        <w:t>ensure the social inclusion of people with mental health difficulties</w:t>
      </w:r>
      <w:r w:rsidR="00252DFA" w:rsidRPr="00114E87">
        <w:rPr>
          <w:rFonts w:ascii="Calibri" w:eastAsia="Times New Roman" w:hAnsi="Calibri" w:cs="Calibri"/>
          <w:lang w:eastAsia="en-IE"/>
        </w:rPr>
        <w:t>, with a particular focus on Mental Health Reform’s policy development and research activity</w:t>
      </w:r>
      <w:r w:rsidR="00D10F47" w:rsidRPr="00114E87">
        <w:rPr>
          <w:rFonts w:ascii="Calibri" w:eastAsia="Times New Roman" w:hAnsi="Calibri" w:cs="Calibri"/>
          <w:lang w:eastAsia="en-IE"/>
        </w:rPr>
        <w:t>.</w:t>
      </w:r>
    </w:p>
    <w:p w:rsidR="00EE7080" w:rsidRDefault="00EE7080" w:rsidP="0031608D">
      <w:pPr>
        <w:spacing w:after="0" w:line="340" w:lineRule="atLeast"/>
        <w:rPr>
          <w:rFonts w:ascii="Calibri" w:eastAsia="Times New Roman" w:hAnsi="Calibri" w:cs="Calibri"/>
          <w:lang w:eastAsia="en-IE"/>
        </w:rPr>
      </w:pPr>
    </w:p>
    <w:p w:rsidR="00D10F47" w:rsidRPr="00114E87" w:rsidRDefault="00002C15" w:rsidP="0031608D">
      <w:pPr>
        <w:spacing w:after="0" w:line="340" w:lineRule="atLeast"/>
        <w:rPr>
          <w:rFonts w:ascii="Calibri" w:eastAsia="Times New Roman" w:hAnsi="Calibri" w:cs="Calibri"/>
          <w:lang w:eastAsia="en-IE"/>
        </w:rPr>
      </w:pPr>
      <w:r w:rsidRPr="00114E87">
        <w:rPr>
          <w:rFonts w:ascii="Calibri" w:eastAsia="Times New Roman" w:hAnsi="Calibri" w:cs="Calibri"/>
          <w:lang w:eastAsia="en-IE"/>
        </w:rPr>
        <w:t xml:space="preserve">The </w:t>
      </w:r>
      <w:r w:rsidR="00252DFA" w:rsidRPr="00114E87">
        <w:rPr>
          <w:rFonts w:ascii="Calibri" w:eastAsia="Times New Roman" w:hAnsi="Calibri" w:cs="Calibri"/>
          <w:lang w:eastAsia="en-IE"/>
        </w:rPr>
        <w:t>P</w:t>
      </w:r>
      <w:r w:rsidR="00AE47F9" w:rsidRPr="00114E87">
        <w:rPr>
          <w:rFonts w:ascii="Calibri" w:eastAsia="Times New Roman" w:hAnsi="Calibri" w:cs="Calibri"/>
          <w:lang w:eastAsia="en-IE"/>
        </w:rPr>
        <w:t xml:space="preserve">olicy </w:t>
      </w:r>
      <w:r w:rsidR="008F558F" w:rsidRPr="00114E87">
        <w:rPr>
          <w:rFonts w:ascii="Calibri" w:eastAsia="Times New Roman" w:hAnsi="Calibri" w:cs="Calibri"/>
          <w:lang w:eastAsia="en-IE"/>
        </w:rPr>
        <w:t xml:space="preserve">&amp; </w:t>
      </w:r>
      <w:r w:rsidR="00252DFA" w:rsidRPr="00114E87">
        <w:rPr>
          <w:rFonts w:ascii="Calibri" w:eastAsia="Times New Roman" w:hAnsi="Calibri" w:cs="Calibri"/>
          <w:lang w:eastAsia="en-IE"/>
        </w:rPr>
        <w:t>R</w:t>
      </w:r>
      <w:r w:rsidR="008F558F" w:rsidRPr="00114E87">
        <w:rPr>
          <w:rFonts w:ascii="Calibri" w:eastAsia="Times New Roman" w:hAnsi="Calibri" w:cs="Calibri"/>
          <w:lang w:eastAsia="en-IE"/>
        </w:rPr>
        <w:t xml:space="preserve">esearch </w:t>
      </w:r>
      <w:r w:rsidR="00252DFA" w:rsidRPr="00114E87">
        <w:rPr>
          <w:rFonts w:ascii="Calibri" w:eastAsia="Times New Roman" w:hAnsi="Calibri" w:cs="Calibri"/>
          <w:lang w:eastAsia="en-IE"/>
        </w:rPr>
        <w:t>I</w:t>
      </w:r>
      <w:r w:rsidR="008F558F" w:rsidRPr="00114E87">
        <w:rPr>
          <w:rFonts w:ascii="Calibri" w:eastAsia="Times New Roman" w:hAnsi="Calibri" w:cs="Calibri"/>
          <w:lang w:eastAsia="en-IE"/>
        </w:rPr>
        <w:t>ntern</w:t>
      </w:r>
      <w:r w:rsidRPr="00114E87">
        <w:rPr>
          <w:rFonts w:ascii="Calibri" w:eastAsia="Times New Roman" w:hAnsi="Calibri" w:cs="Calibri"/>
          <w:lang w:eastAsia="en-IE"/>
        </w:rPr>
        <w:t xml:space="preserve"> will play an important role </w:t>
      </w:r>
      <w:r w:rsidRPr="00114E87">
        <w:rPr>
          <w:rStyle w:val="apple-style-span"/>
          <w:rFonts w:ascii="Calibri" w:hAnsi="Calibri" w:cs="Calibri"/>
        </w:rPr>
        <w:t xml:space="preserve">in </w:t>
      </w:r>
      <w:r w:rsidR="00AE47F9" w:rsidRPr="00114E87">
        <w:rPr>
          <w:rFonts w:ascii="Calibri" w:eastAsia="Times New Roman" w:hAnsi="Calibri" w:cs="Calibri"/>
          <w:lang w:eastAsia="en-IE"/>
        </w:rPr>
        <w:t xml:space="preserve">conducting desk research, </w:t>
      </w:r>
      <w:r w:rsidR="00D10F47" w:rsidRPr="00114E87">
        <w:rPr>
          <w:rFonts w:ascii="Calibri" w:eastAsia="Times New Roman" w:hAnsi="Calibri" w:cs="Calibri"/>
          <w:lang w:eastAsia="en-IE"/>
        </w:rPr>
        <w:t xml:space="preserve">assisting in consultation with </w:t>
      </w:r>
      <w:r w:rsidR="008F558F" w:rsidRPr="00114E87">
        <w:rPr>
          <w:rFonts w:ascii="Calibri" w:eastAsia="Times New Roman" w:hAnsi="Calibri" w:cs="Calibri"/>
          <w:lang w:eastAsia="en-IE"/>
        </w:rPr>
        <w:t xml:space="preserve">key </w:t>
      </w:r>
      <w:r w:rsidR="00D10F47" w:rsidRPr="00114E87">
        <w:rPr>
          <w:rFonts w:ascii="Calibri" w:eastAsia="Times New Roman" w:hAnsi="Calibri" w:cs="Calibri"/>
          <w:lang w:eastAsia="en-IE"/>
        </w:rPr>
        <w:t>mental health stakeholders</w:t>
      </w:r>
      <w:r w:rsidR="00AE47F9" w:rsidRPr="00114E87">
        <w:rPr>
          <w:rFonts w:ascii="Calibri" w:eastAsia="Times New Roman" w:hAnsi="Calibri" w:cs="Calibri"/>
          <w:lang w:eastAsia="en-IE"/>
        </w:rPr>
        <w:t xml:space="preserve"> across the country and in organising events. </w:t>
      </w:r>
    </w:p>
    <w:p w:rsidR="00AE47F9" w:rsidRPr="00114E87" w:rsidRDefault="00AE47F9" w:rsidP="0031608D">
      <w:pPr>
        <w:spacing w:after="0" w:line="340" w:lineRule="atLeast"/>
        <w:rPr>
          <w:rFonts w:ascii="Calibri" w:eastAsia="Times New Roman" w:hAnsi="Calibri" w:cs="Calibri"/>
          <w:lang w:eastAsia="en-IE"/>
        </w:rPr>
      </w:pPr>
    </w:p>
    <w:p w:rsidR="00AE47F9" w:rsidRPr="00114E87" w:rsidRDefault="00002C15" w:rsidP="0031608D">
      <w:pPr>
        <w:spacing w:after="0" w:line="340" w:lineRule="atLeast"/>
        <w:rPr>
          <w:rFonts w:ascii="Calibri" w:eastAsia="Times New Roman" w:hAnsi="Calibri" w:cs="Calibri"/>
          <w:lang w:eastAsia="en-IE"/>
        </w:rPr>
      </w:pPr>
      <w:r w:rsidRPr="00114E87">
        <w:rPr>
          <w:rFonts w:ascii="Calibri" w:eastAsia="Times New Roman" w:hAnsi="Calibri" w:cs="Calibri"/>
          <w:lang w:eastAsia="en-IE"/>
        </w:rPr>
        <w:t xml:space="preserve">Primary tasks for the </w:t>
      </w:r>
      <w:r w:rsidR="00252DFA" w:rsidRPr="00114E87">
        <w:rPr>
          <w:rFonts w:ascii="Calibri" w:eastAsia="Times New Roman" w:hAnsi="Calibri" w:cs="Calibri"/>
          <w:lang w:eastAsia="en-IE"/>
        </w:rPr>
        <w:t>P</w:t>
      </w:r>
      <w:r w:rsidR="00D10F47" w:rsidRPr="00114E87">
        <w:rPr>
          <w:rFonts w:ascii="Calibri" w:eastAsia="Times New Roman" w:hAnsi="Calibri" w:cs="Calibri"/>
          <w:lang w:eastAsia="en-IE"/>
        </w:rPr>
        <w:t>olicy</w:t>
      </w:r>
      <w:r w:rsidR="008F558F" w:rsidRPr="00114E87">
        <w:rPr>
          <w:rFonts w:ascii="Calibri" w:eastAsia="Times New Roman" w:hAnsi="Calibri" w:cs="Calibri"/>
          <w:lang w:eastAsia="en-IE"/>
        </w:rPr>
        <w:t xml:space="preserve"> &amp; </w:t>
      </w:r>
      <w:r w:rsidR="00252DFA" w:rsidRPr="00114E87">
        <w:rPr>
          <w:rFonts w:ascii="Calibri" w:eastAsia="Times New Roman" w:hAnsi="Calibri" w:cs="Calibri"/>
          <w:lang w:eastAsia="en-IE"/>
        </w:rPr>
        <w:t>R</w:t>
      </w:r>
      <w:r w:rsidR="008F558F" w:rsidRPr="00114E87">
        <w:rPr>
          <w:rFonts w:ascii="Calibri" w:eastAsia="Times New Roman" w:hAnsi="Calibri" w:cs="Calibri"/>
          <w:lang w:eastAsia="en-IE"/>
        </w:rPr>
        <w:t xml:space="preserve">esearch </w:t>
      </w:r>
      <w:r w:rsidR="00252DFA" w:rsidRPr="00114E87">
        <w:rPr>
          <w:rFonts w:ascii="Calibri" w:eastAsia="Times New Roman" w:hAnsi="Calibri" w:cs="Calibri"/>
          <w:lang w:eastAsia="en-IE"/>
        </w:rPr>
        <w:t>I</w:t>
      </w:r>
      <w:r w:rsidRPr="00114E87">
        <w:rPr>
          <w:rFonts w:ascii="Calibri" w:eastAsia="Times New Roman" w:hAnsi="Calibri" w:cs="Calibri"/>
          <w:lang w:eastAsia="en-IE"/>
        </w:rPr>
        <w:t xml:space="preserve">ntern will be decided in conjunction with the Mental Health Reform team on the basis of the needs of the </w:t>
      </w:r>
      <w:r w:rsidR="00252DFA" w:rsidRPr="00114E87">
        <w:rPr>
          <w:rFonts w:ascii="Calibri" w:eastAsia="Times New Roman" w:hAnsi="Calibri" w:cs="Calibri"/>
          <w:lang w:eastAsia="en-IE"/>
        </w:rPr>
        <w:t>organisation</w:t>
      </w:r>
      <w:r w:rsidRPr="00114E87">
        <w:rPr>
          <w:rFonts w:ascii="Calibri" w:eastAsia="Times New Roman" w:hAnsi="Calibri" w:cs="Calibri"/>
          <w:lang w:eastAsia="en-IE"/>
        </w:rPr>
        <w:t xml:space="preserve"> and the experience, competencies and interests of the intern but could include:</w:t>
      </w:r>
    </w:p>
    <w:p w:rsidR="00AE47F9" w:rsidRPr="00114E87" w:rsidRDefault="00AE47F9" w:rsidP="0031608D">
      <w:pPr>
        <w:spacing w:after="0" w:line="340" w:lineRule="atLeast"/>
        <w:rPr>
          <w:rFonts w:ascii="Calibri" w:eastAsia="Times New Roman" w:hAnsi="Calibri" w:cs="Calibri"/>
          <w:lang w:eastAsia="en-IE"/>
        </w:rPr>
      </w:pPr>
    </w:p>
    <w:p w:rsidR="00BB0856" w:rsidRPr="00114E87" w:rsidRDefault="008F558F" w:rsidP="0031608D">
      <w:pPr>
        <w:spacing w:after="0" w:line="340" w:lineRule="atLeast"/>
        <w:rPr>
          <w:rFonts w:ascii="Calibri" w:eastAsia="Times New Roman" w:hAnsi="Calibri" w:cs="Calibri"/>
          <w:lang w:eastAsia="en-IE"/>
        </w:rPr>
      </w:pPr>
      <w:r w:rsidRPr="00114E87">
        <w:rPr>
          <w:rFonts w:ascii="Calibri" w:eastAsia="Times New Roman" w:hAnsi="Calibri" w:cs="Calibri"/>
          <w:b/>
          <w:bCs/>
          <w:lang w:eastAsia="en-IE"/>
        </w:rPr>
        <w:t>Assisting t</w:t>
      </w:r>
      <w:r w:rsidR="00002C15" w:rsidRPr="00114E87">
        <w:rPr>
          <w:rFonts w:ascii="Calibri" w:eastAsia="Times New Roman" w:hAnsi="Calibri" w:cs="Calibri"/>
          <w:b/>
          <w:bCs/>
          <w:lang w:eastAsia="en-IE"/>
        </w:rPr>
        <w:t>eam members in:</w:t>
      </w:r>
      <w:r w:rsidR="00002C15" w:rsidRPr="00114E87">
        <w:rPr>
          <w:rFonts w:ascii="Calibri" w:eastAsia="Times New Roman" w:hAnsi="Calibri" w:cs="Calibri"/>
          <w:lang w:eastAsia="en-IE"/>
        </w:rPr>
        <w:t> </w:t>
      </w:r>
    </w:p>
    <w:p w:rsidR="008F558F" w:rsidRPr="00114E87" w:rsidRDefault="008F558F" w:rsidP="0031608D">
      <w:pPr>
        <w:spacing w:after="0" w:line="340" w:lineRule="atLeast"/>
        <w:rPr>
          <w:rFonts w:ascii="Calibri" w:eastAsia="Times New Roman" w:hAnsi="Calibri" w:cs="Calibri"/>
          <w:lang w:eastAsia="en-IE"/>
        </w:rPr>
      </w:pPr>
    </w:p>
    <w:p w:rsidR="00D10F47" w:rsidRPr="00114E87" w:rsidRDefault="00D10F47"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Gathering evidence on good practice in mental health service delivery</w:t>
      </w:r>
      <w:r w:rsidR="008F558F" w:rsidRPr="00114E87">
        <w:rPr>
          <w:rFonts w:ascii="Calibri" w:eastAsia="Times New Roman" w:hAnsi="Calibri" w:cs="Calibri"/>
          <w:lang w:eastAsia="en-IE"/>
        </w:rPr>
        <w:t xml:space="preserve">, both nationally and internationally </w:t>
      </w:r>
    </w:p>
    <w:p w:rsidR="00D10F47" w:rsidRPr="00114E87" w:rsidRDefault="00D10F47"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 xml:space="preserve">Gathering evidence </w:t>
      </w:r>
      <w:r w:rsidR="008F558F" w:rsidRPr="00114E87">
        <w:rPr>
          <w:rFonts w:ascii="Calibri" w:eastAsia="Times New Roman" w:hAnsi="Calibri" w:cs="Calibri"/>
          <w:lang w:eastAsia="en-IE"/>
        </w:rPr>
        <w:t xml:space="preserve">and monitoring developments </w:t>
      </w:r>
      <w:r w:rsidRPr="00114E87">
        <w:rPr>
          <w:rFonts w:ascii="Calibri" w:eastAsia="Times New Roman" w:hAnsi="Calibri" w:cs="Calibri"/>
          <w:lang w:eastAsia="en-IE"/>
        </w:rPr>
        <w:t>on the status of mental health reform in Ireland</w:t>
      </w:r>
    </w:p>
    <w:p w:rsidR="008F558F" w:rsidRPr="00114E87" w:rsidRDefault="008F558F"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Editing and writing policy and research documents</w:t>
      </w:r>
    </w:p>
    <w:p w:rsidR="00BB0856" w:rsidRPr="00114E87" w:rsidRDefault="00BB0856"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 xml:space="preserve">Developing literature reviews </w:t>
      </w:r>
    </w:p>
    <w:p w:rsidR="00252DFA" w:rsidRPr="00114E87" w:rsidRDefault="00252DFA"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Assisting in organising data collection for research projects</w:t>
      </w:r>
    </w:p>
    <w:p w:rsidR="00BB0856" w:rsidRPr="00114E87" w:rsidRDefault="00BB0856"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Organising and supporting public consultation events, meetings and seminars</w:t>
      </w:r>
    </w:p>
    <w:p w:rsidR="00AE47F9" w:rsidRPr="00114E87" w:rsidRDefault="00AE47F9"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 xml:space="preserve">Maintaining contacts databases </w:t>
      </w:r>
    </w:p>
    <w:p w:rsidR="00252DFA" w:rsidRPr="00114E87" w:rsidRDefault="00D10F47" w:rsidP="0031608D">
      <w:pPr>
        <w:numPr>
          <w:ilvl w:val="0"/>
          <w:numId w:val="2"/>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Providing administrative support</w:t>
      </w:r>
      <w:r w:rsidR="00252DFA" w:rsidRPr="00114E87">
        <w:rPr>
          <w:rFonts w:ascii="Calibri" w:eastAsia="Times New Roman" w:hAnsi="Calibri" w:cs="Calibri"/>
          <w:lang w:eastAsia="en-IE"/>
        </w:rPr>
        <w:t>, including t</w:t>
      </w:r>
      <w:r w:rsidR="00252DFA" w:rsidRPr="00114E87">
        <w:rPr>
          <w:rFonts w:ascii="Calibri" w:eastAsia="Times New Roman" w:hAnsi="Calibri" w:cs="Calibri"/>
          <w:lang w:eastAsia="en-IE"/>
        </w:rPr>
        <w:t>ranscribing minutes, meeting notes and interviews and other administrative tasks</w:t>
      </w:r>
    </w:p>
    <w:p w:rsidR="00114E87" w:rsidRDefault="00114E87" w:rsidP="0031608D">
      <w:pPr>
        <w:spacing w:after="0" w:line="340" w:lineRule="atLeast"/>
        <w:rPr>
          <w:rFonts w:ascii="Calibri" w:eastAsia="Times New Roman" w:hAnsi="Calibri" w:cs="Calibri"/>
          <w:b/>
          <w:bCs/>
          <w:lang w:eastAsia="en-IE"/>
        </w:rPr>
      </w:pPr>
    </w:p>
    <w:p w:rsidR="00002C15" w:rsidRPr="00114E87" w:rsidRDefault="004B0E0A" w:rsidP="0031608D">
      <w:pPr>
        <w:spacing w:after="0" w:line="340" w:lineRule="atLeast"/>
        <w:rPr>
          <w:rFonts w:ascii="Calibri" w:eastAsia="Times New Roman" w:hAnsi="Calibri" w:cs="Calibri"/>
          <w:b/>
          <w:bCs/>
          <w:lang w:eastAsia="en-IE"/>
        </w:rPr>
      </w:pPr>
      <w:r>
        <w:rPr>
          <w:rFonts w:ascii="Calibri" w:eastAsia="Times New Roman" w:hAnsi="Calibri" w:cs="Calibri"/>
          <w:b/>
          <w:bCs/>
          <w:lang w:eastAsia="en-IE"/>
        </w:rPr>
        <w:t>Skills, knowledge and e</w:t>
      </w:r>
      <w:r w:rsidR="00947E61" w:rsidRPr="00114E87">
        <w:rPr>
          <w:rFonts w:ascii="Calibri" w:eastAsia="Times New Roman" w:hAnsi="Calibri" w:cs="Calibri"/>
          <w:b/>
          <w:bCs/>
          <w:lang w:eastAsia="en-IE"/>
        </w:rPr>
        <w:t xml:space="preserve">xperience </w:t>
      </w:r>
      <w:r>
        <w:rPr>
          <w:rFonts w:ascii="Calibri" w:eastAsia="Times New Roman" w:hAnsi="Calibri" w:cs="Calibri"/>
          <w:b/>
          <w:bCs/>
          <w:lang w:eastAsia="en-IE"/>
        </w:rPr>
        <w:t>r</w:t>
      </w:r>
      <w:r w:rsidR="00002C15" w:rsidRPr="00114E87">
        <w:rPr>
          <w:rFonts w:ascii="Calibri" w:eastAsia="Times New Roman" w:hAnsi="Calibri" w:cs="Calibri"/>
          <w:b/>
          <w:bCs/>
          <w:lang w:eastAsia="en-IE"/>
        </w:rPr>
        <w:t>equired:</w:t>
      </w:r>
    </w:p>
    <w:p w:rsidR="00AE47F9" w:rsidRPr="00114E87" w:rsidRDefault="00AE47F9" w:rsidP="0031608D">
      <w:pPr>
        <w:spacing w:after="0" w:line="340" w:lineRule="atLeast"/>
        <w:rPr>
          <w:rFonts w:ascii="Calibri" w:eastAsia="Times New Roman" w:hAnsi="Calibri" w:cs="Calibri"/>
          <w:lang w:eastAsia="en-IE"/>
        </w:rPr>
      </w:pPr>
    </w:p>
    <w:p w:rsidR="00252DFA" w:rsidRPr="00114E87" w:rsidRDefault="00252DFA"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A third-level qualification in a relevant discipline</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Fluent speaker and writer of English</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Excellent written and verbal communication skills</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Excellent organisational skills</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Research skills</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 xml:space="preserve">Keen interest in </w:t>
      </w:r>
      <w:r w:rsidR="00947E61" w:rsidRPr="00114E87">
        <w:rPr>
          <w:rFonts w:ascii="Calibri" w:eastAsia="Times New Roman" w:hAnsi="Calibri" w:cs="Calibri"/>
          <w:lang w:eastAsia="en-IE"/>
        </w:rPr>
        <w:t xml:space="preserve">the area of mental health </w:t>
      </w:r>
    </w:p>
    <w:p w:rsidR="00BB0856" w:rsidRPr="00114E87" w:rsidRDefault="00BB0856"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 xml:space="preserve">Strong administration skills </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Skill in Microsoft Office</w:t>
      </w:r>
      <w:r w:rsidR="002F6D72" w:rsidRPr="00114E87">
        <w:rPr>
          <w:rFonts w:ascii="Calibri" w:eastAsia="Times New Roman" w:hAnsi="Calibri" w:cs="Calibri"/>
          <w:lang w:eastAsia="en-IE"/>
        </w:rPr>
        <w:t xml:space="preserve"> and databases</w:t>
      </w:r>
    </w:p>
    <w:p w:rsidR="00002C15"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lastRenderedPageBreak/>
        <w:t>Sense of humour</w:t>
      </w:r>
    </w:p>
    <w:p w:rsidR="00E03569" w:rsidRPr="00114E87" w:rsidRDefault="00002C15" w:rsidP="0031608D">
      <w:pPr>
        <w:numPr>
          <w:ilvl w:val="0"/>
          <w:numId w:val="3"/>
        </w:numPr>
        <w:spacing w:after="0" w:line="340" w:lineRule="atLeast"/>
        <w:ind w:left="714" w:hanging="357"/>
        <w:rPr>
          <w:rFonts w:ascii="Calibri" w:eastAsia="Times New Roman" w:hAnsi="Calibri" w:cs="Calibri"/>
          <w:lang w:eastAsia="en-IE"/>
        </w:rPr>
      </w:pPr>
      <w:r w:rsidRPr="00114E87">
        <w:rPr>
          <w:rFonts w:ascii="Calibri" w:eastAsia="Times New Roman" w:hAnsi="Calibri" w:cs="Calibri"/>
          <w:lang w:eastAsia="en-IE"/>
        </w:rPr>
        <w:t>Flexibility</w:t>
      </w:r>
    </w:p>
    <w:p w:rsidR="00AE47F9" w:rsidRPr="00114E87" w:rsidRDefault="00AE47F9" w:rsidP="0031608D">
      <w:pPr>
        <w:spacing w:after="0" w:line="340" w:lineRule="atLeast"/>
        <w:rPr>
          <w:rFonts w:ascii="Calibri" w:eastAsia="Times New Roman" w:hAnsi="Calibri" w:cs="Calibri"/>
          <w:lang w:eastAsia="en-IE"/>
        </w:rPr>
      </w:pPr>
    </w:p>
    <w:p w:rsidR="00002C15" w:rsidRPr="00114E87" w:rsidRDefault="00E03569" w:rsidP="0031608D">
      <w:pPr>
        <w:spacing w:after="0" w:line="340" w:lineRule="atLeast"/>
        <w:rPr>
          <w:rFonts w:ascii="Calibri" w:eastAsia="Times New Roman" w:hAnsi="Calibri" w:cs="Calibri"/>
          <w:lang w:eastAsia="en-IE"/>
        </w:rPr>
      </w:pPr>
      <w:r w:rsidRPr="00114E87">
        <w:rPr>
          <w:rFonts w:ascii="Calibri" w:eastAsia="Times New Roman" w:hAnsi="Calibri" w:cs="Calibri"/>
          <w:lang w:eastAsia="en-IE"/>
        </w:rPr>
        <w:t>The occasional evening and/or weekend work may apply.  Time in lieu will apply for any out of hours work built up.</w:t>
      </w:r>
    </w:p>
    <w:p w:rsidR="00AE47F9" w:rsidRPr="00114E87" w:rsidRDefault="00AE47F9" w:rsidP="0031608D">
      <w:pPr>
        <w:spacing w:after="0" w:line="340" w:lineRule="atLeast"/>
        <w:rPr>
          <w:rFonts w:ascii="Calibri" w:eastAsia="Times New Roman" w:hAnsi="Calibri" w:cs="Calibri"/>
          <w:lang w:eastAsia="en-IE"/>
        </w:rPr>
      </w:pPr>
    </w:p>
    <w:p w:rsidR="00BB0856" w:rsidRPr="00114E87" w:rsidRDefault="00BB0856" w:rsidP="0031608D">
      <w:pPr>
        <w:spacing w:after="0" w:line="340" w:lineRule="atLeast"/>
        <w:rPr>
          <w:rFonts w:ascii="Calibri" w:eastAsia="Times New Roman" w:hAnsi="Calibri" w:cs="Calibri"/>
          <w:u w:val="single"/>
          <w:lang w:eastAsia="en-IE"/>
        </w:rPr>
      </w:pPr>
      <w:r w:rsidRPr="00114E87">
        <w:rPr>
          <w:rFonts w:ascii="Calibri" w:eastAsia="Times New Roman" w:hAnsi="Calibri" w:cs="Calibri"/>
          <w:u w:val="single"/>
          <w:lang w:eastAsia="en-IE"/>
        </w:rPr>
        <w:t>Please note that this is an unpaid voluntary position</w:t>
      </w:r>
      <w:r w:rsidR="00252DFA" w:rsidRPr="00114E87">
        <w:rPr>
          <w:rFonts w:ascii="Calibri" w:eastAsia="Times New Roman" w:hAnsi="Calibri" w:cs="Calibri"/>
          <w:u w:val="single"/>
          <w:lang w:eastAsia="en-IE"/>
        </w:rPr>
        <w:t>; expenses of €10 per day are provided.</w:t>
      </w:r>
    </w:p>
    <w:p w:rsidR="00AE47F9" w:rsidRPr="00114E87" w:rsidRDefault="00AE47F9" w:rsidP="0031608D">
      <w:pPr>
        <w:spacing w:after="0" w:line="340" w:lineRule="atLeast"/>
        <w:rPr>
          <w:rFonts w:ascii="Calibri" w:eastAsia="Times New Roman" w:hAnsi="Calibri" w:cs="Calibri"/>
          <w:b/>
          <w:lang w:eastAsia="en-IE"/>
        </w:rPr>
      </w:pPr>
    </w:p>
    <w:p w:rsidR="00AE47F9" w:rsidRPr="00114E87" w:rsidRDefault="004B0E0A" w:rsidP="0031608D">
      <w:pPr>
        <w:spacing w:after="0" w:line="340" w:lineRule="atLeast"/>
        <w:rPr>
          <w:rFonts w:ascii="Calibri" w:eastAsia="Times New Roman" w:hAnsi="Calibri" w:cs="Calibri"/>
          <w:b/>
          <w:lang w:eastAsia="en-IE"/>
        </w:rPr>
      </w:pPr>
      <w:r>
        <w:rPr>
          <w:rFonts w:ascii="Calibri" w:eastAsia="Times New Roman" w:hAnsi="Calibri" w:cs="Calibri"/>
          <w:b/>
          <w:lang w:eastAsia="en-IE"/>
        </w:rPr>
        <w:t>Application p</w:t>
      </w:r>
      <w:r w:rsidR="00AE47F9" w:rsidRPr="00114E87">
        <w:rPr>
          <w:rFonts w:ascii="Calibri" w:eastAsia="Times New Roman" w:hAnsi="Calibri" w:cs="Calibri"/>
          <w:b/>
          <w:lang w:eastAsia="en-IE"/>
        </w:rPr>
        <w:t xml:space="preserve">rocess </w:t>
      </w:r>
    </w:p>
    <w:p w:rsidR="00AE47F9" w:rsidRPr="00114E87" w:rsidRDefault="00AE47F9" w:rsidP="0031608D">
      <w:pPr>
        <w:shd w:val="clear" w:color="auto" w:fill="FFFFFF"/>
        <w:spacing w:after="0" w:line="340" w:lineRule="atLeast"/>
        <w:rPr>
          <w:rFonts w:ascii="Calibri" w:eastAsia="Times New Roman" w:hAnsi="Calibri" w:cs="Calibri"/>
          <w:color w:val="444444"/>
          <w:lang w:eastAsia="en-IE"/>
        </w:rPr>
      </w:pPr>
    </w:p>
    <w:p w:rsidR="00AB50F0" w:rsidRDefault="00AE47F9" w:rsidP="0031608D">
      <w:pPr>
        <w:shd w:val="clear" w:color="auto" w:fill="FFFFFF"/>
        <w:spacing w:after="0" w:line="340" w:lineRule="atLeast"/>
        <w:rPr>
          <w:rFonts w:ascii="Calibri" w:eastAsia="Times New Roman" w:hAnsi="Calibri" w:cs="Calibri"/>
          <w:lang w:eastAsia="en-IE"/>
        </w:rPr>
      </w:pPr>
      <w:r w:rsidRPr="00114E87">
        <w:rPr>
          <w:rFonts w:ascii="Calibri" w:eastAsia="Times New Roman" w:hAnsi="Calibri" w:cs="Calibri"/>
          <w:lang w:eastAsia="en-IE"/>
        </w:rPr>
        <w:t xml:space="preserve">To apply for the above post, please send your letter of application and up to date CV via email to </w:t>
      </w:r>
      <w:r w:rsidR="00252DFA" w:rsidRPr="00114E87">
        <w:rPr>
          <w:rFonts w:ascii="Calibri" w:eastAsia="Times New Roman" w:hAnsi="Calibri" w:cs="Calibri"/>
          <w:lang w:eastAsia="en-IE"/>
        </w:rPr>
        <w:t xml:space="preserve">Kate Mitchell, Policy &amp; Research Officer at </w:t>
      </w:r>
      <w:hyperlink r:id="rId7" w:history="1">
        <w:r w:rsidR="00E30D7F" w:rsidRPr="00114E87">
          <w:rPr>
            <w:rStyle w:val="Hyperlink"/>
            <w:rFonts w:ascii="Calibri" w:eastAsia="Times New Roman" w:hAnsi="Calibri" w:cs="Calibri"/>
            <w:lang w:eastAsia="en-IE"/>
          </w:rPr>
          <w:t>kmitchell@mentalhealthreform.ie</w:t>
        </w:r>
      </w:hyperlink>
      <w:r w:rsidR="00AB50F0">
        <w:rPr>
          <w:rFonts w:ascii="Calibri" w:eastAsia="Times New Roman" w:hAnsi="Calibri" w:cs="Calibri"/>
          <w:lang w:eastAsia="en-IE"/>
        </w:rPr>
        <w:t xml:space="preserve">. </w:t>
      </w:r>
    </w:p>
    <w:p w:rsidR="00AB50F0" w:rsidRDefault="00AB50F0" w:rsidP="0031608D">
      <w:pPr>
        <w:shd w:val="clear" w:color="auto" w:fill="FFFFFF"/>
        <w:spacing w:after="0" w:line="340" w:lineRule="atLeast"/>
        <w:rPr>
          <w:rFonts w:ascii="Calibri" w:eastAsia="Times New Roman" w:hAnsi="Calibri" w:cs="Calibri"/>
          <w:lang w:eastAsia="en-IE"/>
        </w:rPr>
      </w:pPr>
    </w:p>
    <w:p w:rsidR="00AE47F9" w:rsidRPr="00114E87" w:rsidRDefault="00AE47F9" w:rsidP="0031608D">
      <w:pPr>
        <w:shd w:val="clear" w:color="auto" w:fill="FFFFFF"/>
        <w:spacing w:after="0" w:line="340" w:lineRule="atLeast"/>
        <w:rPr>
          <w:rFonts w:ascii="Calibri" w:eastAsia="Times New Roman" w:hAnsi="Calibri" w:cs="Calibri"/>
          <w:lang w:eastAsia="en-IE"/>
        </w:rPr>
      </w:pPr>
      <w:r w:rsidRPr="00114E87">
        <w:rPr>
          <w:rFonts w:ascii="Calibri" w:eastAsia="Times New Roman" w:hAnsi="Calibri" w:cs="Calibri"/>
          <w:lang w:eastAsia="en-IE"/>
        </w:rPr>
        <w:t xml:space="preserve">If you have any queries about the position please contact Kate at the above email address, or phone 01 874 9468. </w:t>
      </w:r>
    </w:p>
    <w:p w:rsidR="00AE47F9" w:rsidRPr="00114E87" w:rsidRDefault="00AE47F9" w:rsidP="0031608D">
      <w:pPr>
        <w:spacing w:after="0" w:line="340" w:lineRule="atLeast"/>
        <w:rPr>
          <w:rFonts w:ascii="Calibri" w:eastAsia="Times New Roman" w:hAnsi="Calibri" w:cs="Calibri"/>
          <w:lang w:eastAsia="en-IE"/>
        </w:rPr>
      </w:pPr>
    </w:p>
    <w:p w:rsidR="00AB50F0" w:rsidRDefault="00AE47F9" w:rsidP="0031608D">
      <w:pPr>
        <w:spacing w:after="0" w:line="340" w:lineRule="atLeast"/>
        <w:rPr>
          <w:rFonts w:ascii="Calibri" w:eastAsia="Times New Roman" w:hAnsi="Calibri" w:cs="Calibri"/>
          <w:bCs/>
          <w:lang w:eastAsia="en-IE"/>
        </w:rPr>
      </w:pPr>
      <w:r w:rsidRPr="00114E87">
        <w:rPr>
          <w:rFonts w:ascii="Calibri" w:eastAsia="Times New Roman" w:hAnsi="Calibri" w:cs="Calibri"/>
          <w:b/>
          <w:bCs/>
          <w:lang w:eastAsia="en-IE"/>
        </w:rPr>
        <w:t xml:space="preserve">The closing date for applications is </w:t>
      </w:r>
      <w:r w:rsidR="00252DFA" w:rsidRPr="00114E87">
        <w:rPr>
          <w:rFonts w:ascii="Calibri" w:eastAsia="Times New Roman" w:hAnsi="Calibri" w:cs="Calibri"/>
          <w:b/>
          <w:bCs/>
          <w:lang w:eastAsia="en-IE"/>
        </w:rPr>
        <w:t xml:space="preserve">5pm, </w:t>
      </w:r>
      <w:r w:rsidR="00114E87" w:rsidRPr="00114E87">
        <w:rPr>
          <w:rFonts w:ascii="Calibri" w:eastAsia="Times New Roman" w:hAnsi="Calibri" w:cs="Calibri"/>
          <w:b/>
          <w:bCs/>
          <w:lang w:eastAsia="en-IE"/>
        </w:rPr>
        <w:t>Monday 3</w:t>
      </w:r>
      <w:r w:rsidR="00114E87" w:rsidRPr="00114E87">
        <w:rPr>
          <w:rFonts w:ascii="Calibri" w:eastAsia="Times New Roman" w:hAnsi="Calibri" w:cs="Calibri"/>
          <w:b/>
          <w:bCs/>
          <w:vertAlign w:val="superscript"/>
          <w:lang w:eastAsia="en-IE"/>
        </w:rPr>
        <w:t>rd</w:t>
      </w:r>
      <w:r w:rsidR="00114E87" w:rsidRPr="00114E87">
        <w:rPr>
          <w:rFonts w:ascii="Calibri" w:eastAsia="Times New Roman" w:hAnsi="Calibri" w:cs="Calibri"/>
          <w:b/>
          <w:bCs/>
          <w:lang w:eastAsia="en-IE"/>
        </w:rPr>
        <w:t xml:space="preserve"> March </w:t>
      </w:r>
      <w:r w:rsidR="00BB0856" w:rsidRPr="00114E87">
        <w:rPr>
          <w:rFonts w:ascii="Calibri" w:eastAsia="Times New Roman" w:hAnsi="Calibri" w:cs="Calibri"/>
          <w:b/>
          <w:bCs/>
          <w:lang w:eastAsia="en-IE"/>
        </w:rPr>
        <w:t>2017</w:t>
      </w:r>
      <w:r w:rsidRPr="00114E87">
        <w:rPr>
          <w:rFonts w:ascii="Calibri" w:eastAsia="Times New Roman" w:hAnsi="Calibri" w:cs="Calibri"/>
          <w:b/>
          <w:bCs/>
          <w:lang w:eastAsia="en-IE"/>
        </w:rPr>
        <w:t>.</w:t>
      </w:r>
    </w:p>
    <w:p w:rsidR="00AB50F0" w:rsidRDefault="00AB50F0" w:rsidP="0031608D">
      <w:pPr>
        <w:spacing w:after="0" w:line="340" w:lineRule="atLeast"/>
        <w:rPr>
          <w:rFonts w:ascii="Calibri" w:eastAsia="Times New Roman" w:hAnsi="Calibri" w:cs="Calibri"/>
          <w:lang w:eastAsia="en-IE"/>
        </w:rPr>
      </w:pPr>
    </w:p>
    <w:p w:rsidR="00252DFA" w:rsidRPr="00B66E95" w:rsidRDefault="00252DFA" w:rsidP="0031608D">
      <w:pPr>
        <w:spacing w:after="0" w:line="340" w:lineRule="atLeast"/>
        <w:rPr>
          <w:rFonts w:ascii="Calibri" w:eastAsia="Times New Roman" w:hAnsi="Calibri" w:cs="Calibri"/>
          <w:b/>
          <w:bCs/>
          <w:lang w:eastAsia="en-IE"/>
        </w:rPr>
      </w:pPr>
      <w:r w:rsidRPr="00B66E95">
        <w:rPr>
          <w:rFonts w:ascii="Calibri" w:eastAsia="Times New Roman" w:hAnsi="Calibri" w:cs="Calibri"/>
          <w:b/>
          <w:lang w:eastAsia="en-IE"/>
        </w:rPr>
        <w:t>Mental Health Reform is an Equal Opportunities Employer</w:t>
      </w:r>
      <w:r w:rsidR="00114E87" w:rsidRPr="00B66E95">
        <w:rPr>
          <w:rFonts w:ascii="Calibri" w:eastAsia="Times New Roman" w:hAnsi="Calibri" w:cs="Calibri"/>
          <w:b/>
          <w:lang w:eastAsia="en-IE"/>
        </w:rPr>
        <w:t>.</w:t>
      </w:r>
      <w:bookmarkStart w:id="0" w:name="_GoBack"/>
      <w:bookmarkEnd w:id="0"/>
    </w:p>
    <w:sectPr w:rsidR="00252DFA" w:rsidRPr="00B66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CA1"/>
    <w:multiLevelType w:val="multilevel"/>
    <w:tmpl w:val="576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15997"/>
    <w:multiLevelType w:val="hybridMultilevel"/>
    <w:tmpl w:val="FA7628E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066111E"/>
    <w:multiLevelType w:val="hybridMultilevel"/>
    <w:tmpl w:val="C0E250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6D85B7A"/>
    <w:multiLevelType w:val="multilevel"/>
    <w:tmpl w:val="27F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15"/>
    <w:rsid w:val="00002C15"/>
    <w:rsid w:val="000D0C61"/>
    <w:rsid w:val="00114E87"/>
    <w:rsid w:val="0014574B"/>
    <w:rsid w:val="0017093A"/>
    <w:rsid w:val="00252DFA"/>
    <w:rsid w:val="0026043E"/>
    <w:rsid w:val="002F6D72"/>
    <w:rsid w:val="0031608D"/>
    <w:rsid w:val="004B0E0A"/>
    <w:rsid w:val="00567AE8"/>
    <w:rsid w:val="005717F6"/>
    <w:rsid w:val="005C702F"/>
    <w:rsid w:val="00645F4D"/>
    <w:rsid w:val="0080396E"/>
    <w:rsid w:val="008F558F"/>
    <w:rsid w:val="00947E61"/>
    <w:rsid w:val="00AB50F0"/>
    <w:rsid w:val="00AE47F9"/>
    <w:rsid w:val="00B66E95"/>
    <w:rsid w:val="00BB0856"/>
    <w:rsid w:val="00D10F47"/>
    <w:rsid w:val="00E03569"/>
    <w:rsid w:val="00E30D7F"/>
    <w:rsid w:val="00EE7080"/>
    <w:rsid w:val="00EF74E5"/>
    <w:rsid w:val="00F90EE7"/>
    <w:rsid w:val="00FA1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15"/>
    <w:pPr>
      <w:ind w:left="720"/>
      <w:contextualSpacing/>
    </w:pPr>
  </w:style>
  <w:style w:type="paragraph" w:styleId="NoSpacing">
    <w:name w:val="No Spacing"/>
    <w:uiPriority w:val="1"/>
    <w:qFormat/>
    <w:rsid w:val="00002C15"/>
    <w:pPr>
      <w:spacing w:after="0" w:line="240" w:lineRule="auto"/>
    </w:pPr>
  </w:style>
  <w:style w:type="character" w:customStyle="1" w:styleId="apple-style-span">
    <w:name w:val="apple-style-span"/>
    <w:basedOn w:val="DefaultParagraphFont"/>
    <w:rsid w:val="00002C15"/>
  </w:style>
  <w:style w:type="character" w:styleId="Hyperlink">
    <w:name w:val="Hyperlink"/>
    <w:basedOn w:val="DefaultParagraphFont"/>
    <w:uiPriority w:val="99"/>
    <w:unhideWhenUsed/>
    <w:rsid w:val="00002C15"/>
    <w:rPr>
      <w:color w:val="0000FF"/>
      <w:u w:val="single"/>
    </w:rPr>
  </w:style>
  <w:style w:type="paragraph" w:styleId="BalloonText">
    <w:name w:val="Balloon Text"/>
    <w:basedOn w:val="Normal"/>
    <w:link w:val="BalloonTextChar"/>
    <w:uiPriority w:val="99"/>
    <w:semiHidden/>
    <w:unhideWhenUsed/>
    <w:rsid w:val="00E0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15"/>
    <w:pPr>
      <w:ind w:left="720"/>
      <w:contextualSpacing/>
    </w:pPr>
  </w:style>
  <w:style w:type="paragraph" w:styleId="NoSpacing">
    <w:name w:val="No Spacing"/>
    <w:uiPriority w:val="1"/>
    <w:qFormat/>
    <w:rsid w:val="00002C15"/>
    <w:pPr>
      <w:spacing w:after="0" w:line="240" w:lineRule="auto"/>
    </w:pPr>
  </w:style>
  <w:style w:type="character" w:customStyle="1" w:styleId="apple-style-span">
    <w:name w:val="apple-style-span"/>
    <w:basedOn w:val="DefaultParagraphFont"/>
    <w:rsid w:val="00002C15"/>
  </w:style>
  <w:style w:type="character" w:styleId="Hyperlink">
    <w:name w:val="Hyperlink"/>
    <w:basedOn w:val="DefaultParagraphFont"/>
    <w:uiPriority w:val="99"/>
    <w:unhideWhenUsed/>
    <w:rsid w:val="00002C15"/>
    <w:rPr>
      <w:color w:val="0000FF"/>
      <w:u w:val="single"/>
    </w:rPr>
  </w:style>
  <w:style w:type="paragraph" w:styleId="BalloonText">
    <w:name w:val="Balloon Text"/>
    <w:basedOn w:val="Normal"/>
    <w:link w:val="BalloonTextChar"/>
    <w:uiPriority w:val="99"/>
    <w:semiHidden/>
    <w:unhideWhenUsed/>
    <w:rsid w:val="00E0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mitchell@mentalhealthrefor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Buhl</dc:creator>
  <cp:lastModifiedBy>IMHC</cp:lastModifiedBy>
  <cp:revision>2</cp:revision>
  <dcterms:created xsi:type="dcterms:W3CDTF">2017-02-06T13:24:00Z</dcterms:created>
  <dcterms:modified xsi:type="dcterms:W3CDTF">2017-02-06T13:24:00Z</dcterms:modified>
</cp:coreProperties>
</file>