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8A3A" w14:textId="77777777" w:rsidR="00252DFA" w:rsidRPr="00114E87" w:rsidRDefault="00252DFA" w:rsidP="00D92F3C">
      <w:pPr>
        <w:pStyle w:val="NoSpacing"/>
        <w:rPr>
          <w:rFonts w:ascii="Calibri" w:hAnsi="Calibri" w:cs="Calibri"/>
          <w:b/>
          <w:lang w:eastAsia="en-IE"/>
        </w:rPr>
      </w:pPr>
      <w:r w:rsidRPr="00114E87">
        <w:rPr>
          <w:rFonts w:ascii="Calibri" w:hAnsi="Calibri" w:cs="Calibri"/>
          <w:b/>
          <w:noProof/>
          <w:lang w:eastAsia="en-IE"/>
        </w:rPr>
        <w:drawing>
          <wp:inline distT="0" distB="0" distL="0" distR="0" wp14:anchorId="3106F41A" wp14:editId="72CF5246">
            <wp:extent cx="5727469" cy="122612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469" cy="122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CF9A" w14:textId="1DA3F11D" w:rsidR="00252DFA" w:rsidRPr="00114E87" w:rsidRDefault="00252DFA" w:rsidP="00D92F3C">
      <w:pPr>
        <w:pStyle w:val="NoSpacing"/>
        <w:rPr>
          <w:rFonts w:ascii="Calibri" w:hAnsi="Calibri" w:cs="Calibri"/>
          <w:b/>
          <w:lang w:eastAsia="en-IE"/>
        </w:rPr>
      </w:pPr>
    </w:p>
    <w:p w14:paraId="2F201C97" w14:textId="48248D9E" w:rsidR="00002C15" w:rsidRPr="00114E87" w:rsidRDefault="00AE47F9" w:rsidP="00D92F3C">
      <w:pPr>
        <w:pStyle w:val="NoSpacing"/>
        <w:jc w:val="center"/>
        <w:rPr>
          <w:rFonts w:ascii="Calibri" w:hAnsi="Calibri" w:cs="Calibri"/>
          <w:b/>
          <w:lang w:eastAsia="en-IE"/>
        </w:rPr>
      </w:pPr>
      <w:r w:rsidRPr="00114E87">
        <w:rPr>
          <w:rFonts w:ascii="Calibri" w:hAnsi="Calibri" w:cs="Calibri"/>
          <w:b/>
          <w:lang w:eastAsia="en-IE"/>
        </w:rPr>
        <w:t>POLICY</w:t>
      </w:r>
      <w:r w:rsidR="008F558F" w:rsidRPr="00114E87">
        <w:rPr>
          <w:rFonts w:ascii="Calibri" w:hAnsi="Calibri" w:cs="Calibri"/>
          <w:b/>
          <w:lang w:eastAsia="en-IE"/>
        </w:rPr>
        <w:t xml:space="preserve"> &amp; RESEARCH</w:t>
      </w:r>
      <w:r w:rsidR="005C702F">
        <w:rPr>
          <w:rFonts w:ascii="Calibri" w:hAnsi="Calibri" w:cs="Calibri"/>
          <w:b/>
          <w:lang w:eastAsia="en-IE"/>
        </w:rPr>
        <w:t xml:space="preserve"> </w:t>
      </w:r>
      <w:r w:rsidR="00C63A01">
        <w:rPr>
          <w:rFonts w:ascii="Calibri" w:hAnsi="Calibri" w:cs="Calibri"/>
          <w:b/>
          <w:lang w:eastAsia="en-IE"/>
        </w:rPr>
        <w:t>ASSISTANT</w:t>
      </w:r>
      <w:r w:rsidR="005C702F">
        <w:rPr>
          <w:rFonts w:ascii="Calibri" w:hAnsi="Calibri" w:cs="Calibri"/>
          <w:b/>
          <w:lang w:eastAsia="en-IE"/>
        </w:rPr>
        <w:t xml:space="preserve">: </w:t>
      </w:r>
      <w:r w:rsidR="0031608D">
        <w:rPr>
          <w:rFonts w:ascii="Calibri" w:hAnsi="Calibri" w:cs="Calibri"/>
          <w:b/>
          <w:lang w:eastAsia="en-IE"/>
        </w:rPr>
        <w:t xml:space="preserve">JOB DESCRIPTION </w:t>
      </w:r>
    </w:p>
    <w:p w14:paraId="7DF597EE" w14:textId="77777777" w:rsidR="00002C15" w:rsidRPr="00114E87" w:rsidRDefault="00002C15" w:rsidP="00D92F3C">
      <w:pPr>
        <w:pStyle w:val="NoSpacing"/>
        <w:rPr>
          <w:rFonts w:ascii="Calibri" w:hAnsi="Calibri" w:cs="Calibri"/>
          <w:b/>
          <w:bCs/>
          <w:lang w:eastAsia="en-IE"/>
        </w:rPr>
      </w:pPr>
    </w:p>
    <w:p w14:paraId="51D285D0" w14:textId="687FC476" w:rsidR="0031608D" w:rsidRPr="0031608D" w:rsidRDefault="0031608D" w:rsidP="00D92F3C">
      <w:pPr>
        <w:pStyle w:val="NoSpacing"/>
        <w:rPr>
          <w:rFonts w:ascii="Calibri" w:hAnsi="Calibri" w:cs="Calibri"/>
          <w:bCs/>
          <w:lang w:eastAsia="en-IE"/>
        </w:rPr>
      </w:pPr>
      <w:r>
        <w:rPr>
          <w:rFonts w:ascii="Calibri" w:hAnsi="Calibri" w:cs="Calibri"/>
          <w:b/>
          <w:bCs/>
          <w:lang w:eastAsia="en-IE"/>
        </w:rPr>
        <w:t xml:space="preserve">Position: </w:t>
      </w:r>
      <w:r>
        <w:rPr>
          <w:rFonts w:ascii="Calibri" w:hAnsi="Calibri" w:cs="Calibri"/>
          <w:bCs/>
          <w:lang w:eastAsia="en-IE"/>
        </w:rPr>
        <w:t xml:space="preserve">Policy &amp; Research </w:t>
      </w:r>
      <w:r w:rsidR="00C63A01">
        <w:rPr>
          <w:rFonts w:ascii="Calibri" w:hAnsi="Calibri" w:cs="Calibri"/>
          <w:bCs/>
          <w:lang w:eastAsia="en-IE"/>
        </w:rPr>
        <w:t>Assistant</w:t>
      </w:r>
      <w:r w:rsidR="005C702F">
        <w:rPr>
          <w:rFonts w:ascii="Calibri" w:hAnsi="Calibri" w:cs="Calibri"/>
          <w:bCs/>
          <w:lang w:eastAsia="en-IE"/>
        </w:rPr>
        <w:t xml:space="preserve"> </w:t>
      </w:r>
      <w:r w:rsidR="00975EF9">
        <w:rPr>
          <w:rFonts w:ascii="Calibri" w:hAnsi="Calibri" w:cs="Calibri"/>
          <w:bCs/>
          <w:lang w:eastAsia="en-IE"/>
        </w:rPr>
        <w:t>(Temporary contract)</w:t>
      </w:r>
    </w:p>
    <w:p w14:paraId="14645C40" w14:textId="44B20274" w:rsidR="00252DFA" w:rsidRDefault="00002C15" w:rsidP="00D92F3C">
      <w:pPr>
        <w:pStyle w:val="NoSpacing"/>
        <w:rPr>
          <w:rFonts w:ascii="Calibri" w:hAnsi="Calibri" w:cs="Calibri"/>
          <w:lang w:eastAsia="en-IE"/>
        </w:rPr>
      </w:pPr>
      <w:r w:rsidRPr="00114E87">
        <w:rPr>
          <w:rFonts w:ascii="Calibri" w:hAnsi="Calibri" w:cs="Calibri"/>
          <w:b/>
          <w:bCs/>
          <w:lang w:eastAsia="en-IE"/>
        </w:rPr>
        <w:t>Hours:</w:t>
      </w:r>
      <w:r w:rsidR="00AE47F9" w:rsidRPr="00114E87">
        <w:rPr>
          <w:rFonts w:ascii="Calibri" w:hAnsi="Calibri" w:cs="Calibri"/>
          <w:lang w:eastAsia="en-IE"/>
        </w:rPr>
        <w:t xml:space="preserve"> </w:t>
      </w:r>
      <w:r w:rsidR="00C63A01">
        <w:rPr>
          <w:rFonts w:ascii="Calibri" w:hAnsi="Calibri" w:cs="Calibri"/>
          <w:lang w:eastAsia="en-IE"/>
        </w:rPr>
        <w:t xml:space="preserve">Full -time (37 hours per week) </w:t>
      </w:r>
    </w:p>
    <w:p w14:paraId="7C15075C" w14:textId="535F36BE" w:rsidR="00975EF9" w:rsidRPr="00114E87" w:rsidRDefault="00975EF9" w:rsidP="00D92F3C">
      <w:pPr>
        <w:pStyle w:val="NoSpacing"/>
        <w:rPr>
          <w:rFonts w:ascii="Calibri" w:hAnsi="Calibri" w:cs="Calibri"/>
          <w:lang w:eastAsia="en-IE"/>
        </w:rPr>
      </w:pPr>
      <w:r w:rsidRPr="00975EF9">
        <w:rPr>
          <w:rFonts w:ascii="Calibri" w:hAnsi="Calibri" w:cs="Calibri"/>
          <w:b/>
          <w:bCs/>
          <w:lang w:eastAsia="en-IE"/>
        </w:rPr>
        <w:t xml:space="preserve">Start date: </w:t>
      </w:r>
      <w:r>
        <w:rPr>
          <w:rFonts w:ascii="Calibri" w:hAnsi="Calibri" w:cs="Calibri"/>
          <w:lang w:eastAsia="en-IE"/>
        </w:rPr>
        <w:t>ASAP</w:t>
      </w:r>
    </w:p>
    <w:p w14:paraId="6933B500" w14:textId="1C541C52" w:rsidR="00E03569" w:rsidRPr="00790D34" w:rsidRDefault="00002C15" w:rsidP="00D92F3C">
      <w:pPr>
        <w:pStyle w:val="NoSpacing"/>
        <w:rPr>
          <w:rFonts w:ascii="Calibri" w:hAnsi="Calibri" w:cs="Calibri"/>
          <w:lang w:eastAsia="en-IE"/>
        </w:rPr>
      </w:pPr>
      <w:r w:rsidRPr="00790D34">
        <w:rPr>
          <w:rFonts w:ascii="Calibri" w:hAnsi="Calibri" w:cs="Calibri"/>
          <w:b/>
          <w:bCs/>
          <w:lang w:eastAsia="en-IE"/>
        </w:rPr>
        <w:t>Duration:</w:t>
      </w:r>
      <w:r w:rsidRPr="00790D34">
        <w:rPr>
          <w:rFonts w:ascii="Calibri" w:hAnsi="Calibri" w:cs="Calibri"/>
          <w:lang w:eastAsia="en-IE"/>
        </w:rPr>
        <w:t xml:space="preserve"> </w:t>
      </w:r>
      <w:r w:rsidR="00C63A01" w:rsidRPr="00790D34">
        <w:rPr>
          <w:rFonts w:ascii="Calibri" w:hAnsi="Calibri" w:cs="Calibri"/>
          <w:lang w:eastAsia="en-IE"/>
        </w:rPr>
        <w:t xml:space="preserve">Temporary contract </w:t>
      </w:r>
      <w:r w:rsidR="00790D34" w:rsidRPr="00790D34">
        <w:rPr>
          <w:rFonts w:ascii="Calibri" w:hAnsi="Calibri" w:cs="Calibri"/>
          <w:lang w:eastAsia="en-IE"/>
        </w:rPr>
        <w:t>until the 31 December 2020</w:t>
      </w:r>
    </w:p>
    <w:p w14:paraId="652EB851" w14:textId="1D732FC8" w:rsidR="00047432" w:rsidRPr="00790D34" w:rsidRDefault="00047432" w:rsidP="00D92F3C">
      <w:pPr>
        <w:pStyle w:val="NoSpacing"/>
        <w:rPr>
          <w:rFonts w:ascii="Calibri" w:hAnsi="Calibri" w:cs="Calibri"/>
          <w:lang w:eastAsia="en-IE"/>
        </w:rPr>
      </w:pPr>
      <w:r w:rsidRPr="00790D34">
        <w:rPr>
          <w:rFonts w:ascii="Calibri" w:hAnsi="Calibri" w:cs="Calibri"/>
          <w:b/>
          <w:bCs/>
          <w:lang w:eastAsia="en-IE"/>
        </w:rPr>
        <w:t>Salary:</w:t>
      </w:r>
      <w:r w:rsidRPr="00790D34">
        <w:rPr>
          <w:rFonts w:ascii="Calibri" w:hAnsi="Calibri" w:cs="Calibri"/>
          <w:lang w:eastAsia="en-IE"/>
        </w:rPr>
        <w:t xml:space="preserve"> €3</w:t>
      </w:r>
      <w:r w:rsidR="00790D34">
        <w:rPr>
          <w:rFonts w:ascii="Calibri" w:hAnsi="Calibri" w:cs="Calibri"/>
          <w:lang w:eastAsia="en-IE"/>
        </w:rPr>
        <w:t>8</w:t>
      </w:r>
      <w:r w:rsidRPr="00790D34">
        <w:rPr>
          <w:rFonts w:ascii="Calibri" w:hAnsi="Calibri" w:cs="Calibri"/>
          <w:lang w:eastAsia="en-IE"/>
        </w:rPr>
        <w:t xml:space="preserve">,000 per annum </w:t>
      </w:r>
    </w:p>
    <w:p w14:paraId="7FB3B237" w14:textId="260D07FA" w:rsidR="00AE47F9" w:rsidRPr="00114E87" w:rsidRDefault="00002C15" w:rsidP="00D92F3C">
      <w:pPr>
        <w:pStyle w:val="NoSpacing"/>
        <w:rPr>
          <w:rFonts w:ascii="Calibri" w:hAnsi="Calibri" w:cs="Calibri"/>
          <w:lang w:eastAsia="en-IE"/>
        </w:rPr>
      </w:pPr>
      <w:r w:rsidRPr="00790D34">
        <w:rPr>
          <w:rFonts w:ascii="Calibri" w:hAnsi="Calibri" w:cs="Calibri"/>
          <w:b/>
          <w:bCs/>
          <w:lang w:eastAsia="en-IE"/>
        </w:rPr>
        <w:t>Reports to:</w:t>
      </w:r>
      <w:r w:rsidRPr="00790D34">
        <w:rPr>
          <w:rFonts w:ascii="Calibri" w:hAnsi="Calibri" w:cs="Calibri"/>
          <w:lang w:eastAsia="en-IE"/>
        </w:rPr>
        <w:t xml:space="preserve"> </w:t>
      </w:r>
      <w:r w:rsidR="002C2BD9" w:rsidRPr="00790D34">
        <w:rPr>
          <w:rFonts w:ascii="Calibri" w:hAnsi="Calibri" w:cs="Calibri"/>
          <w:lang w:eastAsia="en-IE"/>
        </w:rPr>
        <w:t xml:space="preserve">Senior </w:t>
      </w:r>
      <w:r w:rsidR="00AE47F9" w:rsidRPr="00790D34">
        <w:rPr>
          <w:rFonts w:ascii="Calibri" w:hAnsi="Calibri" w:cs="Calibri"/>
          <w:lang w:eastAsia="en-IE"/>
        </w:rPr>
        <w:t xml:space="preserve">Policy and Research </w:t>
      </w:r>
      <w:r w:rsidRPr="00790D34">
        <w:rPr>
          <w:rFonts w:ascii="Calibri" w:hAnsi="Calibri" w:cs="Calibri"/>
          <w:lang w:eastAsia="en-IE"/>
        </w:rPr>
        <w:t>Officer</w:t>
      </w:r>
      <w:r w:rsidR="00047432" w:rsidRPr="00790D34">
        <w:rPr>
          <w:rFonts w:ascii="Calibri" w:hAnsi="Calibri" w:cs="Calibri"/>
          <w:lang w:eastAsia="en-IE"/>
        </w:rPr>
        <w:t xml:space="preserve"> or Research Officer</w:t>
      </w:r>
      <w:r w:rsidR="00047432">
        <w:rPr>
          <w:rFonts w:ascii="Calibri" w:hAnsi="Calibri" w:cs="Calibri"/>
          <w:lang w:eastAsia="en-IE"/>
        </w:rPr>
        <w:t xml:space="preserve"> </w:t>
      </w:r>
    </w:p>
    <w:p w14:paraId="272C4830" w14:textId="77777777" w:rsidR="00047432" w:rsidRDefault="00252DFA" w:rsidP="00D92F3C">
      <w:pPr>
        <w:pStyle w:val="NoSpacing"/>
        <w:rPr>
          <w:rFonts w:ascii="Calibri" w:eastAsia="Times New Roman" w:hAnsi="Calibri" w:cs="Calibri"/>
          <w:bCs/>
          <w:lang w:eastAsia="en-IE"/>
        </w:rPr>
      </w:pPr>
      <w:r w:rsidRPr="00114E87">
        <w:rPr>
          <w:rFonts w:ascii="Calibri" w:eastAsia="Times New Roman" w:hAnsi="Calibri" w:cs="Calibri"/>
          <w:b/>
          <w:bCs/>
          <w:lang w:eastAsia="en-IE"/>
        </w:rPr>
        <w:t>Location:</w:t>
      </w:r>
      <w:r w:rsidRPr="00114E87">
        <w:rPr>
          <w:rFonts w:ascii="Calibri" w:eastAsia="Times New Roman" w:hAnsi="Calibri" w:cs="Calibri"/>
          <w:bCs/>
          <w:lang w:eastAsia="en-IE"/>
        </w:rPr>
        <w:t xml:space="preserve"> </w:t>
      </w:r>
      <w:r w:rsidR="00A024A7" w:rsidRPr="00114E87">
        <w:rPr>
          <w:rFonts w:ascii="Calibri" w:eastAsia="Times New Roman" w:hAnsi="Calibri" w:cs="Calibri"/>
          <w:bCs/>
          <w:lang w:eastAsia="en-IE"/>
        </w:rPr>
        <w:t>Coleraine House, Coleraine Street, Dublin 7</w:t>
      </w:r>
      <w:r w:rsidR="00A024A7">
        <w:rPr>
          <w:rFonts w:ascii="Calibri" w:eastAsia="Times New Roman" w:hAnsi="Calibri" w:cs="Calibri"/>
          <w:bCs/>
          <w:lang w:eastAsia="en-IE"/>
        </w:rPr>
        <w:t>.</w:t>
      </w:r>
    </w:p>
    <w:p w14:paraId="2BC8D36E" w14:textId="68DA17A0" w:rsidR="00AE47F9" w:rsidRDefault="00A024A7" w:rsidP="00D92F3C">
      <w:pPr>
        <w:pStyle w:val="NoSpacing"/>
        <w:rPr>
          <w:rFonts w:ascii="Calibri" w:eastAsia="Times New Roman" w:hAnsi="Calibri" w:cs="Calibri"/>
          <w:bCs/>
          <w:lang w:eastAsia="en-IE"/>
        </w:rPr>
      </w:pPr>
      <w:r>
        <w:rPr>
          <w:rFonts w:ascii="Calibri" w:eastAsia="Times New Roman" w:hAnsi="Calibri" w:cs="Calibri"/>
          <w:bCs/>
          <w:lang w:eastAsia="en-IE"/>
        </w:rPr>
        <w:t>[</w:t>
      </w:r>
      <w:r w:rsidR="00C63A01">
        <w:rPr>
          <w:rFonts w:ascii="Calibri" w:eastAsia="Times New Roman" w:hAnsi="Calibri" w:cs="Calibri"/>
          <w:bCs/>
          <w:lang w:eastAsia="en-IE"/>
        </w:rPr>
        <w:t>Due to the current COVID-19 pandemic,</w:t>
      </w:r>
      <w:r>
        <w:rPr>
          <w:rFonts w:ascii="Calibri" w:eastAsia="Times New Roman" w:hAnsi="Calibri" w:cs="Calibri"/>
          <w:bCs/>
          <w:lang w:eastAsia="en-IE"/>
        </w:rPr>
        <w:t xml:space="preserve"> and subject to Government restrictions, the successful candidate may also be required to work remotely.]</w:t>
      </w:r>
      <w:r w:rsidR="00C63A01">
        <w:rPr>
          <w:rFonts w:ascii="Calibri" w:eastAsia="Times New Roman" w:hAnsi="Calibri" w:cs="Calibri"/>
          <w:bCs/>
          <w:lang w:eastAsia="en-IE"/>
        </w:rPr>
        <w:t xml:space="preserve"> </w:t>
      </w:r>
    </w:p>
    <w:p w14:paraId="19341D65" w14:textId="77777777" w:rsidR="00D92F3C" w:rsidRDefault="00D92F3C" w:rsidP="00D92F3C">
      <w:pPr>
        <w:pStyle w:val="NoSpacing"/>
        <w:rPr>
          <w:rFonts w:ascii="Calibri" w:eastAsia="Times New Roman" w:hAnsi="Calibri" w:cs="Calibri"/>
          <w:bCs/>
          <w:lang w:eastAsia="en-IE"/>
        </w:rPr>
      </w:pPr>
    </w:p>
    <w:p w14:paraId="5DE3B8CD" w14:textId="541A8A2F" w:rsidR="004B0E0A" w:rsidRDefault="004B0E0A" w:rsidP="00D92F3C">
      <w:pPr>
        <w:pStyle w:val="NoSpacing"/>
        <w:rPr>
          <w:rFonts w:ascii="Calibri" w:eastAsia="Times New Roman" w:hAnsi="Calibri" w:cs="Calibri"/>
          <w:b/>
          <w:bCs/>
          <w:lang w:eastAsia="en-IE"/>
        </w:rPr>
      </w:pPr>
      <w:r w:rsidRPr="004B0E0A">
        <w:rPr>
          <w:rFonts w:ascii="Calibri" w:eastAsia="Times New Roman" w:hAnsi="Calibri" w:cs="Calibri"/>
          <w:b/>
          <w:bCs/>
          <w:lang w:eastAsia="en-IE"/>
        </w:rPr>
        <w:t>About Mental Health Reform</w:t>
      </w:r>
      <w:r>
        <w:rPr>
          <w:rFonts w:ascii="Calibri" w:eastAsia="Times New Roman" w:hAnsi="Calibri" w:cs="Calibri"/>
          <w:b/>
          <w:bCs/>
          <w:lang w:eastAsia="en-IE"/>
        </w:rPr>
        <w:t>:</w:t>
      </w:r>
      <w:r w:rsidRPr="004B0E0A">
        <w:rPr>
          <w:rFonts w:ascii="Calibri" w:eastAsia="Times New Roman" w:hAnsi="Calibri" w:cs="Calibri"/>
          <w:b/>
          <w:bCs/>
          <w:lang w:eastAsia="en-IE"/>
        </w:rPr>
        <w:t xml:space="preserve"> </w:t>
      </w:r>
    </w:p>
    <w:p w14:paraId="01E42B14" w14:textId="77777777" w:rsidR="00D92F3C" w:rsidRDefault="00D92F3C" w:rsidP="00D92F3C">
      <w:pPr>
        <w:pStyle w:val="NoSpacing"/>
        <w:jc w:val="both"/>
        <w:rPr>
          <w:rFonts w:ascii="Calibri" w:eastAsia="Times New Roman" w:hAnsi="Calibri" w:cs="Calibri"/>
          <w:bCs/>
          <w:lang w:eastAsia="en-IE"/>
        </w:rPr>
      </w:pPr>
    </w:p>
    <w:p w14:paraId="1E3E25D5" w14:textId="7DE2D3CC" w:rsidR="000D20B4" w:rsidRDefault="000D20B4" w:rsidP="00D92F3C">
      <w:pPr>
        <w:pStyle w:val="NoSpacing"/>
        <w:jc w:val="both"/>
        <w:rPr>
          <w:rFonts w:ascii="Calibri" w:eastAsia="Times New Roman" w:hAnsi="Calibri" w:cs="Calibri"/>
          <w:bCs/>
          <w:lang w:eastAsia="en-IE"/>
        </w:rPr>
      </w:pPr>
      <w:r w:rsidRPr="000D20B4">
        <w:rPr>
          <w:rFonts w:ascii="Calibri" w:eastAsia="Times New Roman" w:hAnsi="Calibri" w:cs="Calibri"/>
          <w:bCs/>
          <w:lang w:eastAsia="en-IE"/>
        </w:rPr>
        <w:t>Mental Health Reform (MHR) is the national coalition driving reform of Ireland’s mental</w:t>
      </w:r>
      <w:r w:rsidR="0002669B">
        <w:rPr>
          <w:rFonts w:ascii="Calibri" w:eastAsia="Times New Roman" w:hAnsi="Calibri" w:cs="Calibri"/>
          <w:bCs/>
          <w:lang w:eastAsia="en-IE"/>
        </w:rPr>
        <w:t xml:space="preserve"> </w:t>
      </w:r>
      <w:r w:rsidRPr="000D20B4">
        <w:rPr>
          <w:rFonts w:ascii="Calibri" w:eastAsia="Times New Roman" w:hAnsi="Calibri" w:cs="Calibri"/>
          <w:bCs/>
          <w:lang w:eastAsia="en-IE"/>
        </w:rPr>
        <w:t xml:space="preserve">health services and </w:t>
      </w:r>
      <w:r w:rsidR="0002669B">
        <w:rPr>
          <w:rFonts w:ascii="Calibri" w:eastAsia="Times New Roman" w:hAnsi="Calibri" w:cs="Calibri"/>
          <w:bCs/>
          <w:lang w:eastAsia="en-IE"/>
        </w:rPr>
        <w:t xml:space="preserve">supports. </w:t>
      </w:r>
      <w:r w:rsidRPr="000D20B4">
        <w:rPr>
          <w:rFonts w:ascii="Calibri" w:eastAsia="Times New Roman" w:hAnsi="Calibri" w:cs="Calibri"/>
          <w:bCs/>
          <w:lang w:eastAsia="en-IE"/>
        </w:rPr>
        <w:t>Our vision is of</w:t>
      </w:r>
      <w:r w:rsidR="0002669B">
        <w:rPr>
          <w:rFonts w:ascii="Calibri" w:eastAsia="Times New Roman" w:hAnsi="Calibri" w:cs="Calibri"/>
          <w:bCs/>
          <w:lang w:eastAsia="en-IE"/>
        </w:rPr>
        <w:t xml:space="preserve"> </w:t>
      </w:r>
      <w:r w:rsidRPr="000D20B4">
        <w:rPr>
          <w:rFonts w:ascii="Calibri" w:eastAsia="Times New Roman" w:hAnsi="Calibri" w:cs="Calibri"/>
          <w:bCs/>
          <w:lang w:eastAsia="en-IE"/>
        </w:rPr>
        <w:t xml:space="preserve">an </w:t>
      </w:r>
      <w:r w:rsidR="0002669B" w:rsidRPr="0002669B">
        <w:rPr>
          <w:rFonts w:ascii="Calibri" w:eastAsia="Times New Roman" w:hAnsi="Calibri" w:cs="Calibri"/>
          <w:bCs/>
          <w:lang w:eastAsia="en-IE"/>
        </w:rPr>
        <w:t>Ireland where everyone can access the support</w:t>
      </w:r>
      <w:r w:rsidR="0002669B">
        <w:rPr>
          <w:rFonts w:ascii="Calibri" w:eastAsia="Times New Roman" w:hAnsi="Calibri" w:cs="Calibri"/>
          <w:bCs/>
          <w:lang w:eastAsia="en-IE"/>
        </w:rPr>
        <w:t xml:space="preserve"> that</w:t>
      </w:r>
      <w:r w:rsidR="0002669B" w:rsidRPr="0002669B">
        <w:rPr>
          <w:rFonts w:ascii="Calibri" w:eastAsia="Times New Roman" w:hAnsi="Calibri" w:cs="Calibri"/>
          <w:bCs/>
          <w:lang w:eastAsia="en-IE"/>
        </w:rPr>
        <w:t xml:space="preserve"> they need in their community to achieve their best possible mental health.</w:t>
      </w:r>
      <w:r w:rsidR="0002669B">
        <w:rPr>
          <w:rFonts w:ascii="Calibri" w:eastAsia="Times New Roman" w:hAnsi="Calibri" w:cs="Calibri"/>
          <w:bCs/>
          <w:lang w:eastAsia="en-IE"/>
        </w:rPr>
        <w:t xml:space="preserve"> </w:t>
      </w:r>
      <w:r w:rsidR="00F93BA9">
        <w:rPr>
          <w:rFonts w:ascii="Calibri" w:eastAsia="Times New Roman" w:hAnsi="Calibri" w:cs="Calibri"/>
          <w:bCs/>
          <w:lang w:eastAsia="en-IE"/>
        </w:rPr>
        <w:t>With more than 70</w:t>
      </w:r>
      <w:r>
        <w:rPr>
          <w:rFonts w:ascii="Calibri" w:eastAsia="Times New Roman" w:hAnsi="Calibri" w:cs="Calibri"/>
          <w:bCs/>
          <w:lang w:eastAsia="en-IE"/>
        </w:rPr>
        <w:t xml:space="preserve"> member</w:t>
      </w:r>
      <w:r w:rsidR="0002669B">
        <w:rPr>
          <w:rFonts w:ascii="Calibri" w:eastAsia="Times New Roman" w:hAnsi="Calibri" w:cs="Calibri"/>
          <w:bCs/>
          <w:lang w:eastAsia="en-IE"/>
        </w:rPr>
        <w:t xml:space="preserve"> </w:t>
      </w:r>
      <w:r>
        <w:rPr>
          <w:rFonts w:ascii="Calibri" w:eastAsia="Times New Roman" w:hAnsi="Calibri" w:cs="Calibri"/>
          <w:bCs/>
          <w:lang w:eastAsia="en-IE"/>
        </w:rPr>
        <w:t xml:space="preserve">organisations and </w:t>
      </w:r>
      <w:r w:rsidR="006A6C60">
        <w:rPr>
          <w:rFonts w:ascii="Calibri" w:eastAsia="Times New Roman" w:hAnsi="Calibri" w:cs="Calibri"/>
          <w:bCs/>
          <w:lang w:eastAsia="en-IE"/>
        </w:rPr>
        <w:t>thousands of</w:t>
      </w:r>
      <w:r w:rsidRPr="000D20B4">
        <w:rPr>
          <w:rFonts w:ascii="Calibri" w:eastAsia="Times New Roman" w:hAnsi="Calibri" w:cs="Calibri"/>
          <w:bCs/>
          <w:lang w:eastAsia="en-IE"/>
        </w:rPr>
        <w:t xml:space="preserve"> individual</w:t>
      </w:r>
      <w:r w:rsidR="006A6C60">
        <w:rPr>
          <w:rFonts w:ascii="Calibri" w:eastAsia="Times New Roman" w:hAnsi="Calibri" w:cs="Calibri"/>
          <w:bCs/>
          <w:lang w:eastAsia="en-IE"/>
        </w:rPr>
        <w:t xml:space="preserve"> </w:t>
      </w:r>
      <w:r w:rsidRPr="000D20B4">
        <w:rPr>
          <w:rFonts w:ascii="Calibri" w:eastAsia="Times New Roman" w:hAnsi="Calibri" w:cs="Calibri"/>
          <w:bCs/>
          <w:lang w:eastAsia="en-IE"/>
        </w:rPr>
        <w:t>supporters, MHR provides a coordinated voice to Government, its agencies, the Oireachtas</w:t>
      </w:r>
      <w:r w:rsidR="0002669B">
        <w:rPr>
          <w:rFonts w:ascii="Calibri" w:eastAsia="Times New Roman" w:hAnsi="Calibri" w:cs="Calibri"/>
          <w:bCs/>
          <w:lang w:eastAsia="en-IE"/>
        </w:rPr>
        <w:t xml:space="preserve"> </w:t>
      </w:r>
      <w:r w:rsidRPr="000D20B4">
        <w:rPr>
          <w:rFonts w:ascii="Calibri" w:eastAsia="Times New Roman" w:hAnsi="Calibri" w:cs="Calibri"/>
          <w:bCs/>
          <w:lang w:eastAsia="en-IE"/>
        </w:rPr>
        <w:t>and the general public on mental health issues.</w:t>
      </w:r>
    </w:p>
    <w:p w14:paraId="389F0ADF" w14:textId="77777777" w:rsidR="00D60FCA" w:rsidRDefault="00D60FCA" w:rsidP="00D92F3C">
      <w:pPr>
        <w:pStyle w:val="NoSpacing"/>
        <w:jc w:val="both"/>
        <w:rPr>
          <w:rFonts w:ascii="Calibri" w:eastAsia="Times New Roman" w:hAnsi="Calibri" w:cs="Calibri"/>
          <w:bCs/>
          <w:lang w:eastAsia="en-IE"/>
        </w:rPr>
      </w:pPr>
    </w:p>
    <w:p w14:paraId="2EFEA33D" w14:textId="7F5869E1" w:rsidR="00D60FCA" w:rsidRDefault="00D60FCA" w:rsidP="00D92F3C">
      <w:pPr>
        <w:pStyle w:val="NoSpacing"/>
      </w:pPr>
      <w:r>
        <w:t xml:space="preserve">MHR’s priority objectives are: </w:t>
      </w:r>
    </w:p>
    <w:p w14:paraId="20547337" w14:textId="350089D2" w:rsidR="00D60FCA" w:rsidRDefault="00D60FCA" w:rsidP="00D92F3C">
      <w:pPr>
        <w:pStyle w:val="NoSpacing"/>
        <w:numPr>
          <w:ilvl w:val="0"/>
          <w:numId w:val="5"/>
        </w:numPr>
      </w:pPr>
      <w:r>
        <w:t xml:space="preserve">Policy and law reform </w:t>
      </w:r>
    </w:p>
    <w:p w14:paraId="16D7851E" w14:textId="492A102D" w:rsidR="00D60FCA" w:rsidRDefault="00D60FCA" w:rsidP="00D92F3C">
      <w:pPr>
        <w:pStyle w:val="NoSpacing"/>
        <w:numPr>
          <w:ilvl w:val="0"/>
          <w:numId w:val="5"/>
        </w:numPr>
      </w:pPr>
      <w:r>
        <w:t xml:space="preserve">Access to quality services </w:t>
      </w:r>
    </w:p>
    <w:p w14:paraId="7E422D44" w14:textId="495F4DB2" w:rsidR="00575A59" w:rsidRDefault="00D60FCA" w:rsidP="00D92F3C">
      <w:pPr>
        <w:pStyle w:val="NoSpacing"/>
        <w:numPr>
          <w:ilvl w:val="0"/>
          <w:numId w:val="5"/>
        </w:numPr>
      </w:pPr>
      <w:r>
        <w:t>Social and economic rights of people with mental health difficulties</w:t>
      </w:r>
    </w:p>
    <w:p w14:paraId="45FAE25D" w14:textId="77777777" w:rsidR="00D60FCA" w:rsidRDefault="00D60FCA" w:rsidP="00D92F3C">
      <w:pPr>
        <w:pStyle w:val="NoSpacing"/>
        <w:rPr>
          <w:rFonts w:ascii="Calibri" w:eastAsia="Times New Roman" w:hAnsi="Calibri" w:cs="Calibri"/>
          <w:lang w:eastAsia="en-IE"/>
        </w:rPr>
      </w:pPr>
    </w:p>
    <w:p w14:paraId="4BCF80D7" w14:textId="728A1000" w:rsidR="00252DFA" w:rsidRDefault="00D60FCA" w:rsidP="00D92F3C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recent publication of Ireland’s new mental health policy</w:t>
      </w:r>
      <w:r w:rsidR="00501E3C">
        <w:rPr>
          <w:rFonts w:ascii="Calibri" w:hAnsi="Calibri" w:cs="Calibri"/>
        </w:rPr>
        <w:t>, Sharing the Vision,</w:t>
      </w:r>
      <w:r>
        <w:rPr>
          <w:rFonts w:ascii="Calibri" w:hAnsi="Calibri" w:cs="Calibri"/>
        </w:rPr>
        <w:t xml:space="preserve"> pro</w:t>
      </w:r>
      <w:r w:rsidR="00252DFA" w:rsidRPr="00114E87">
        <w:rPr>
          <w:rFonts w:ascii="Calibri" w:hAnsi="Calibri" w:cs="Calibri"/>
        </w:rPr>
        <w:t>vides a unique opportunity to build a modern mental health system. Visibility of mental health as a topic of concern in the public domain has never been greater</w:t>
      </w:r>
      <w:r>
        <w:rPr>
          <w:rFonts w:ascii="Calibri" w:hAnsi="Calibri" w:cs="Calibri"/>
        </w:rPr>
        <w:t xml:space="preserve"> due to the impact of COVID-19 on mental health. </w:t>
      </w:r>
      <w:r w:rsidR="00252DFA" w:rsidRPr="00114E87">
        <w:rPr>
          <w:rFonts w:ascii="Calibri" w:hAnsi="Calibri" w:cs="Calibri"/>
        </w:rPr>
        <w:t xml:space="preserve">Political interest in the issue of mental health has also increased, as evidenced by </w:t>
      </w:r>
      <w:r>
        <w:rPr>
          <w:rFonts w:ascii="Calibri" w:hAnsi="Calibri" w:cs="Calibri"/>
        </w:rPr>
        <w:t xml:space="preserve">existing commitments in the current Programme for Government, </w:t>
      </w:r>
      <w:r w:rsidR="00575A59">
        <w:rPr>
          <w:rFonts w:ascii="Calibri" w:hAnsi="Calibri" w:cs="Calibri"/>
        </w:rPr>
        <w:t xml:space="preserve">the establishment of a Joint Oireachtas Committee on mental health </w:t>
      </w:r>
      <w:r>
        <w:rPr>
          <w:rFonts w:ascii="Calibri" w:hAnsi="Calibri" w:cs="Calibri"/>
        </w:rPr>
        <w:t xml:space="preserve">in 2017 </w:t>
      </w:r>
      <w:r w:rsidR="00252DFA" w:rsidRPr="00114E87">
        <w:rPr>
          <w:rFonts w:ascii="Calibri" w:hAnsi="Calibri" w:cs="Calibri"/>
        </w:rPr>
        <w:t xml:space="preserve">and successive </w:t>
      </w:r>
      <w:proofErr w:type="spellStart"/>
      <w:r w:rsidR="00252DFA" w:rsidRPr="00114E87">
        <w:rPr>
          <w:rFonts w:ascii="Calibri" w:hAnsi="Calibri" w:cs="Calibri"/>
        </w:rPr>
        <w:t>Dáil</w:t>
      </w:r>
      <w:proofErr w:type="spellEnd"/>
      <w:r w:rsidR="00252DFA" w:rsidRPr="00114E87">
        <w:rPr>
          <w:rFonts w:ascii="Calibri" w:hAnsi="Calibri" w:cs="Calibri"/>
        </w:rPr>
        <w:t xml:space="preserve"> debates on mental health </w:t>
      </w:r>
      <w:r w:rsidR="00575A59">
        <w:rPr>
          <w:rFonts w:ascii="Calibri" w:hAnsi="Calibri" w:cs="Calibri"/>
        </w:rPr>
        <w:t xml:space="preserve">in the last couple of years. </w:t>
      </w:r>
      <w:r w:rsidR="00252DFA" w:rsidRPr="00114E87">
        <w:rPr>
          <w:rFonts w:ascii="Calibri" w:hAnsi="Calibri" w:cs="Calibri"/>
        </w:rPr>
        <w:t>Public activism towards improving mental health services and preventing suicide has also surfaced in recent campaigns such as #I</w:t>
      </w:r>
      <w:r w:rsidR="002C2BD9">
        <w:rPr>
          <w:rFonts w:ascii="Calibri" w:hAnsi="Calibri" w:cs="Calibri"/>
        </w:rPr>
        <w:t>AmAReason</w:t>
      </w:r>
      <w:r w:rsidR="004A29AE">
        <w:rPr>
          <w:rFonts w:ascii="Calibri" w:hAnsi="Calibri" w:cs="Calibri"/>
        </w:rPr>
        <w:t xml:space="preserve">, #InOurHourOfNeed and #GetYourActTogether. </w:t>
      </w:r>
    </w:p>
    <w:p w14:paraId="48D11AE2" w14:textId="19013DE0" w:rsidR="00D60FCA" w:rsidRDefault="00D60FCA" w:rsidP="00D92F3C">
      <w:pPr>
        <w:pStyle w:val="NoSpacing"/>
        <w:rPr>
          <w:rFonts w:ascii="Calibri" w:hAnsi="Calibri" w:cs="Calibri"/>
        </w:rPr>
      </w:pPr>
    </w:p>
    <w:p w14:paraId="616DCF00" w14:textId="77777777" w:rsidR="00002C15" w:rsidRPr="00114E87" w:rsidRDefault="00252DFA" w:rsidP="00D92F3C">
      <w:pPr>
        <w:pStyle w:val="NoSpacing"/>
        <w:rPr>
          <w:rFonts w:ascii="Calibri" w:hAnsi="Calibri" w:cs="Calibri"/>
          <w:lang w:eastAsia="en-IE"/>
        </w:rPr>
      </w:pPr>
      <w:r w:rsidRPr="00114E87">
        <w:rPr>
          <w:rFonts w:ascii="Calibri" w:eastAsia="Times New Roman" w:hAnsi="Calibri" w:cs="Calibri"/>
          <w:b/>
          <w:bCs/>
          <w:lang w:eastAsia="en-IE"/>
        </w:rPr>
        <w:t>Position summary</w:t>
      </w:r>
      <w:r w:rsidR="00002C15" w:rsidRPr="00114E87">
        <w:rPr>
          <w:rFonts w:ascii="Calibri" w:eastAsia="Times New Roman" w:hAnsi="Calibri" w:cs="Calibri"/>
          <w:b/>
          <w:bCs/>
          <w:lang w:eastAsia="en-IE"/>
        </w:rPr>
        <w:t>:</w:t>
      </w:r>
    </w:p>
    <w:p w14:paraId="4AC5E555" w14:textId="77777777" w:rsidR="00D92F3C" w:rsidRDefault="00D92F3C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5AD8D19A" w14:textId="6AB3616D" w:rsidR="00AB50F0" w:rsidRDefault="00002C15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 xml:space="preserve">The </w:t>
      </w:r>
      <w:r w:rsidR="00AE47F9" w:rsidRPr="00114E87">
        <w:rPr>
          <w:rFonts w:ascii="Calibri" w:eastAsia="Times New Roman" w:hAnsi="Calibri" w:cs="Calibri"/>
          <w:lang w:eastAsia="en-IE"/>
        </w:rPr>
        <w:t>Policy</w:t>
      </w:r>
      <w:r w:rsidR="00252DFA" w:rsidRPr="00114E87">
        <w:rPr>
          <w:rFonts w:ascii="Calibri" w:eastAsia="Times New Roman" w:hAnsi="Calibri" w:cs="Calibri"/>
          <w:lang w:eastAsia="en-IE"/>
        </w:rPr>
        <w:t xml:space="preserve"> &amp; Research</w:t>
      </w:r>
      <w:r w:rsidR="00AE47F9" w:rsidRPr="00114E87">
        <w:rPr>
          <w:rFonts w:ascii="Calibri" w:eastAsia="Times New Roman" w:hAnsi="Calibri" w:cs="Calibri"/>
          <w:lang w:eastAsia="en-IE"/>
        </w:rPr>
        <w:t xml:space="preserve"> </w:t>
      </w:r>
      <w:r w:rsidR="00D60FCA">
        <w:rPr>
          <w:rFonts w:ascii="Calibri" w:eastAsia="Times New Roman" w:hAnsi="Calibri" w:cs="Calibri"/>
          <w:lang w:eastAsia="en-IE"/>
        </w:rPr>
        <w:t>Assistant</w:t>
      </w:r>
      <w:r w:rsidRPr="00114E87">
        <w:rPr>
          <w:rFonts w:ascii="Calibri" w:eastAsia="Times New Roman" w:hAnsi="Calibri" w:cs="Calibri"/>
          <w:lang w:eastAsia="en-IE"/>
        </w:rPr>
        <w:t xml:space="preserve"> will </w:t>
      </w:r>
      <w:r w:rsidR="00D60FCA">
        <w:rPr>
          <w:rFonts w:ascii="Calibri" w:eastAsia="Times New Roman" w:hAnsi="Calibri" w:cs="Calibri"/>
          <w:lang w:eastAsia="en-IE"/>
        </w:rPr>
        <w:t xml:space="preserve">support </w:t>
      </w:r>
      <w:r w:rsidR="00A85134">
        <w:rPr>
          <w:rFonts w:ascii="Calibri" w:eastAsia="Times New Roman" w:hAnsi="Calibri" w:cs="Calibri"/>
          <w:lang w:eastAsia="en-IE"/>
        </w:rPr>
        <w:t>the MHR</w:t>
      </w:r>
      <w:r w:rsidRPr="00114E87">
        <w:rPr>
          <w:rFonts w:ascii="Calibri" w:eastAsia="Times New Roman" w:hAnsi="Calibri" w:cs="Calibri"/>
          <w:lang w:eastAsia="en-IE"/>
        </w:rPr>
        <w:t xml:space="preserve"> team </w:t>
      </w:r>
      <w:r w:rsidR="00FA1D88" w:rsidRPr="00114E87">
        <w:rPr>
          <w:rFonts w:ascii="Calibri" w:eastAsia="Times New Roman" w:hAnsi="Calibri" w:cs="Calibri"/>
          <w:lang w:eastAsia="en-IE"/>
        </w:rPr>
        <w:t>in the organisation’s work</w:t>
      </w:r>
      <w:r w:rsidRPr="00114E87">
        <w:rPr>
          <w:rFonts w:ascii="Calibri" w:eastAsia="Times New Roman" w:hAnsi="Calibri" w:cs="Calibri"/>
          <w:lang w:eastAsia="en-IE"/>
        </w:rPr>
        <w:t xml:space="preserve"> to </w:t>
      </w:r>
      <w:r w:rsidR="00A85134">
        <w:rPr>
          <w:rFonts w:ascii="Calibri" w:eastAsia="Times New Roman" w:hAnsi="Calibri" w:cs="Calibri"/>
          <w:lang w:eastAsia="en-IE"/>
        </w:rPr>
        <w:t xml:space="preserve">promote the </w:t>
      </w:r>
      <w:r w:rsidRPr="00114E87">
        <w:rPr>
          <w:rFonts w:ascii="Calibri" w:eastAsia="Times New Roman" w:hAnsi="Calibri" w:cs="Calibri"/>
          <w:lang w:eastAsia="en-IE"/>
        </w:rPr>
        <w:t>improve</w:t>
      </w:r>
      <w:r w:rsidR="00A85134">
        <w:rPr>
          <w:rFonts w:ascii="Calibri" w:eastAsia="Times New Roman" w:hAnsi="Calibri" w:cs="Calibri"/>
          <w:lang w:eastAsia="en-IE"/>
        </w:rPr>
        <w:t>ment of</w:t>
      </w:r>
      <w:r w:rsidRPr="00114E87">
        <w:rPr>
          <w:rFonts w:ascii="Calibri" w:eastAsia="Times New Roman" w:hAnsi="Calibri" w:cs="Calibri"/>
          <w:lang w:eastAsia="en-IE"/>
        </w:rPr>
        <w:t xml:space="preserve"> mental health services and </w:t>
      </w:r>
      <w:r w:rsidR="00D10F47" w:rsidRPr="00114E87">
        <w:rPr>
          <w:rFonts w:ascii="Calibri" w:eastAsia="Times New Roman" w:hAnsi="Calibri" w:cs="Calibri"/>
          <w:lang w:eastAsia="en-IE"/>
        </w:rPr>
        <w:t>the social inclusion of people with mental health difficulties</w:t>
      </w:r>
      <w:r w:rsidR="00252DFA" w:rsidRPr="00114E87">
        <w:rPr>
          <w:rFonts w:ascii="Calibri" w:eastAsia="Times New Roman" w:hAnsi="Calibri" w:cs="Calibri"/>
          <w:lang w:eastAsia="en-IE"/>
        </w:rPr>
        <w:t>, with a pa</w:t>
      </w:r>
      <w:r w:rsidR="00A85134">
        <w:rPr>
          <w:rFonts w:ascii="Calibri" w:eastAsia="Times New Roman" w:hAnsi="Calibri" w:cs="Calibri"/>
          <w:lang w:eastAsia="en-IE"/>
        </w:rPr>
        <w:t>rticular focus on MHR</w:t>
      </w:r>
      <w:r w:rsidR="00252DFA" w:rsidRPr="00114E87">
        <w:rPr>
          <w:rFonts w:ascii="Calibri" w:eastAsia="Times New Roman" w:hAnsi="Calibri" w:cs="Calibri"/>
          <w:lang w:eastAsia="en-IE"/>
        </w:rPr>
        <w:t>’s policy development and research activity</w:t>
      </w:r>
      <w:r w:rsidR="00D10F47" w:rsidRPr="00114E87">
        <w:rPr>
          <w:rFonts w:ascii="Calibri" w:eastAsia="Times New Roman" w:hAnsi="Calibri" w:cs="Calibri"/>
          <w:lang w:eastAsia="en-IE"/>
        </w:rPr>
        <w:t>.</w:t>
      </w:r>
    </w:p>
    <w:p w14:paraId="4AEDE3A0" w14:textId="77777777" w:rsidR="00EE7080" w:rsidRDefault="00EE7080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7B366F9C" w14:textId="4ED09803" w:rsidR="00047432" w:rsidRDefault="00002C15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 xml:space="preserve">The </w:t>
      </w:r>
      <w:r w:rsidR="00252DFA" w:rsidRPr="00114E87">
        <w:rPr>
          <w:rFonts w:ascii="Calibri" w:eastAsia="Times New Roman" w:hAnsi="Calibri" w:cs="Calibri"/>
          <w:lang w:eastAsia="en-IE"/>
        </w:rPr>
        <w:t>P</w:t>
      </w:r>
      <w:r w:rsidR="00AE47F9" w:rsidRPr="00114E87">
        <w:rPr>
          <w:rFonts w:ascii="Calibri" w:eastAsia="Times New Roman" w:hAnsi="Calibri" w:cs="Calibri"/>
          <w:lang w:eastAsia="en-IE"/>
        </w:rPr>
        <w:t xml:space="preserve">olicy </w:t>
      </w:r>
      <w:r w:rsidR="008F558F" w:rsidRPr="00114E87">
        <w:rPr>
          <w:rFonts w:ascii="Calibri" w:eastAsia="Times New Roman" w:hAnsi="Calibri" w:cs="Calibri"/>
          <w:lang w:eastAsia="en-IE"/>
        </w:rPr>
        <w:t xml:space="preserve">&amp; </w:t>
      </w:r>
      <w:r w:rsidR="00252DFA" w:rsidRPr="00114E87">
        <w:rPr>
          <w:rFonts w:ascii="Calibri" w:eastAsia="Times New Roman" w:hAnsi="Calibri" w:cs="Calibri"/>
          <w:lang w:eastAsia="en-IE"/>
        </w:rPr>
        <w:t>R</w:t>
      </w:r>
      <w:r w:rsidR="008F558F" w:rsidRPr="00114E87">
        <w:rPr>
          <w:rFonts w:ascii="Calibri" w:eastAsia="Times New Roman" w:hAnsi="Calibri" w:cs="Calibri"/>
          <w:lang w:eastAsia="en-IE"/>
        </w:rPr>
        <w:t xml:space="preserve">esearch </w:t>
      </w:r>
      <w:r w:rsidR="00047432">
        <w:rPr>
          <w:rFonts w:ascii="Calibri" w:eastAsia="Times New Roman" w:hAnsi="Calibri" w:cs="Calibri"/>
          <w:lang w:eastAsia="en-IE"/>
        </w:rPr>
        <w:t xml:space="preserve">Assistant </w:t>
      </w:r>
      <w:r w:rsidRPr="00114E87">
        <w:rPr>
          <w:rFonts w:ascii="Calibri" w:eastAsia="Times New Roman" w:hAnsi="Calibri" w:cs="Calibri"/>
          <w:lang w:eastAsia="en-IE"/>
        </w:rPr>
        <w:t xml:space="preserve">will play an important role </w:t>
      </w:r>
      <w:r w:rsidRPr="00114E87">
        <w:rPr>
          <w:rStyle w:val="apple-style-span"/>
          <w:rFonts w:ascii="Calibri" w:hAnsi="Calibri" w:cs="Calibri"/>
        </w:rPr>
        <w:t xml:space="preserve">in </w:t>
      </w:r>
      <w:r w:rsidR="00AE47F9" w:rsidRPr="00114E87">
        <w:rPr>
          <w:rFonts w:ascii="Calibri" w:eastAsia="Times New Roman" w:hAnsi="Calibri" w:cs="Calibri"/>
          <w:lang w:eastAsia="en-IE"/>
        </w:rPr>
        <w:t xml:space="preserve">conducting </w:t>
      </w:r>
      <w:r w:rsidR="00D60FCA">
        <w:rPr>
          <w:rFonts w:ascii="Calibri" w:eastAsia="Times New Roman" w:hAnsi="Calibri" w:cs="Calibri"/>
          <w:lang w:eastAsia="en-IE"/>
        </w:rPr>
        <w:t xml:space="preserve">qualitative research (including the facilitation of </w:t>
      </w:r>
      <w:r w:rsidR="00206A99">
        <w:rPr>
          <w:rFonts w:ascii="Calibri" w:eastAsia="Times New Roman" w:hAnsi="Calibri" w:cs="Calibri"/>
          <w:lang w:eastAsia="en-IE"/>
        </w:rPr>
        <w:t xml:space="preserve">interviews and/or </w:t>
      </w:r>
      <w:r w:rsidR="00D60FCA">
        <w:rPr>
          <w:rFonts w:ascii="Calibri" w:eastAsia="Times New Roman" w:hAnsi="Calibri" w:cs="Calibri"/>
          <w:lang w:eastAsia="en-IE"/>
        </w:rPr>
        <w:t>focus groups</w:t>
      </w:r>
      <w:r w:rsidR="00A42E14">
        <w:rPr>
          <w:rFonts w:ascii="Calibri" w:eastAsia="Times New Roman" w:hAnsi="Calibri" w:cs="Calibri"/>
          <w:lang w:eastAsia="en-IE"/>
        </w:rPr>
        <w:t>,</w:t>
      </w:r>
      <w:r w:rsidR="00E662F1">
        <w:rPr>
          <w:rFonts w:ascii="Calibri" w:eastAsia="Times New Roman" w:hAnsi="Calibri" w:cs="Calibri"/>
          <w:lang w:eastAsia="en-IE"/>
        </w:rPr>
        <w:t xml:space="preserve"> </w:t>
      </w:r>
      <w:r w:rsidR="00D60FCA">
        <w:rPr>
          <w:rFonts w:ascii="Calibri" w:eastAsia="Times New Roman" w:hAnsi="Calibri" w:cs="Calibri"/>
          <w:lang w:eastAsia="en-IE"/>
        </w:rPr>
        <w:t>analysis of qualitative data</w:t>
      </w:r>
      <w:r w:rsidR="00A42E14">
        <w:rPr>
          <w:rFonts w:ascii="Calibri" w:eastAsia="Times New Roman" w:hAnsi="Calibri" w:cs="Calibri"/>
          <w:lang w:eastAsia="en-IE"/>
        </w:rPr>
        <w:t xml:space="preserve"> and report </w:t>
      </w:r>
      <w:r w:rsidR="00A42E14">
        <w:rPr>
          <w:rFonts w:ascii="Calibri" w:eastAsia="Times New Roman" w:hAnsi="Calibri" w:cs="Calibri"/>
          <w:lang w:eastAsia="en-IE"/>
        </w:rPr>
        <w:lastRenderedPageBreak/>
        <w:t>writing</w:t>
      </w:r>
      <w:r w:rsidR="00D60FCA">
        <w:rPr>
          <w:rFonts w:ascii="Calibri" w:eastAsia="Times New Roman" w:hAnsi="Calibri" w:cs="Calibri"/>
          <w:lang w:eastAsia="en-IE"/>
        </w:rPr>
        <w:t>)</w:t>
      </w:r>
      <w:r w:rsidR="00D92F3C">
        <w:rPr>
          <w:rFonts w:ascii="Calibri" w:eastAsia="Times New Roman" w:hAnsi="Calibri" w:cs="Calibri"/>
          <w:lang w:eastAsia="en-IE"/>
        </w:rPr>
        <w:t xml:space="preserve">, </w:t>
      </w:r>
      <w:r w:rsidR="00AE47F9" w:rsidRPr="00114E87">
        <w:rPr>
          <w:rFonts w:ascii="Calibri" w:eastAsia="Times New Roman" w:hAnsi="Calibri" w:cs="Calibri"/>
          <w:lang w:eastAsia="en-IE"/>
        </w:rPr>
        <w:t xml:space="preserve">desk research, </w:t>
      </w:r>
      <w:r w:rsidR="00D92F3C">
        <w:rPr>
          <w:rFonts w:ascii="Calibri" w:eastAsia="Times New Roman" w:hAnsi="Calibri" w:cs="Calibri"/>
          <w:lang w:eastAsia="en-IE"/>
        </w:rPr>
        <w:t xml:space="preserve">the drafting of policy documents </w:t>
      </w:r>
      <w:r w:rsidR="00AE47F9" w:rsidRPr="00114E87">
        <w:rPr>
          <w:rFonts w:ascii="Calibri" w:eastAsia="Times New Roman" w:hAnsi="Calibri" w:cs="Calibri"/>
          <w:lang w:eastAsia="en-IE"/>
        </w:rPr>
        <w:t xml:space="preserve">and in </w:t>
      </w:r>
      <w:r w:rsidR="00D60FCA">
        <w:rPr>
          <w:rFonts w:ascii="Calibri" w:eastAsia="Times New Roman" w:hAnsi="Calibri" w:cs="Calibri"/>
          <w:lang w:eastAsia="en-IE"/>
        </w:rPr>
        <w:t>organising policy and research</w:t>
      </w:r>
      <w:r w:rsidR="00D92F3C">
        <w:rPr>
          <w:rFonts w:ascii="Calibri" w:eastAsia="Times New Roman" w:hAnsi="Calibri" w:cs="Calibri"/>
          <w:lang w:eastAsia="en-IE"/>
        </w:rPr>
        <w:t>-</w:t>
      </w:r>
      <w:r w:rsidR="00D60FCA">
        <w:rPr>
          <w:rFonts w:ascii="Calibri" w:eastAsia="Times New Roman" w:hAnsi="Calibri" w:cs="Calibri"/>
          <w:lang w:eastAsia="en-IE"/>
        </w:rPr>
        <w:t xml:space="preserve">based </w:t>
      </w:r>
      <w:r w:rsidR="00AE47F9" w:rsidRPr="00114E87">
        <w:rPr>
          <w:rFonts w:ascii="Calibri" w:eastAsia="Times New Roman" w:hAnsi="Calibri" w:cs="Calibri"/>
          <w:lang w:eastAsia="en-IE"/>
        </w:rPr>
        <w:t xml:space="preserve">events. </w:t>
      </w:r>
    </w:p>
    <w:p w14:paraId="3FFD6530" w14:textId="77777777" w:rsidR="00A42E14" w:rsidRDefault="00A42E14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64978173" w14:textId="56126674" w:rsidR="00AE47F9" w:rsidRPr="00114E87" w:rsidRDefault="00002C15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 xml:space="preserve">Primary tasks for the </w:t>
      </w:r>
      <w:r w:rsidR="00252DFA" w:rsidRPr="00114E87">
        <w:rPr>
          <w:rFonts w:ascii="Calibri" w:eastAsia="Times New Roman" w:hAnsi="Calibri" w:cs="Calibri"/>
          <w:lang w:eastAsia="en-IE"/>
        </w:rPr>
        <w:t>P</w:t>
      </w:r>
      <w:r w:rsidR="00D10F47" w:rsidRPr="00114E87">
        <w:rPr>
          <w:rFonts w:ascii="Calibri" w:eastAsia="Times New Roman" w:hAnsi="Calibri" w:cs="Calibri"/>
          <w:lang w:eastAsia="en-IE"/>
        </w:rPr>
        <w:t>olicy</w:t>
      </w:r>
      <w:r w:rsidR="008F558F" w:rsidRPr="00114E87">
        <w:rPr>
          <w:rFonts w:ascii="Calibri" w:eastAsia="Times New Roman" w:hAnsi="Calibri" w:cs="Calibri"/>
          <w:lang w:eastAsia="en-IE"/>
        </w:rPr>
        <w:t xml:space="preserve"> &amp; </w:t>
      </w:r>
      <w:r w:rsidR="00252DFA" w:rsidRPr="00114E87">
        <w:rPr>
          <w:rFonts w:ascii="Calibri" w:eastAsia="Times New Roman" w:hAnsi="Calibri" w:cs="Calibri"/>
          <w:lang w:eastAsia="en-IE"/>
        </w:rPr>
        <w:t>R</w:t>
      </w:r>
      <w:r w:rsidR="008F558F" w:rsidRPr="00114E87">
        <w:rPr>
          <w:rFonts w:ascii="Calibri" w:eastAsia="Times New Roman" w:hAnsi="Calibri" w:cs="Calibri"/>
          <w:lang w:eastAsia="en-IE"/>
        </w:rPr>
        <w:t xml:space="preserve">esearch </w:t>
      </w:r>
      <w:r w:rsidR="00D60FCA">
        <w:rPr>
          <w:rFonts w:ascii="Calibri" w:eastAsia="Times New Roman" w:hAnsi="Calibri" w:cs="Calibri"/>
          <w:lang w:eastAsia="en-IE"/>
        </w:rPr>
        <w:t xml:space="preserve">Assistant will include </w:t>
      </w:r>
      <w:r w:rsidR="00D92F3C">
        <w:rPr>
          <w:rFonts w:ascii="Calibri" w:eastAsia="Times New Roman" w:hAnsi="Calibri" w:cs="Calibri"/>
          <w:lang w:eastAsia="en-IE"/>
        </w:rPr>
        <w:t>carrying out qualitative research</w:t>
      </w:r>
      <w:r w:rsidR="007807F4">
        <w:rPr>
          <w:rFonts w:ascii="Calibri" w:eastAsia="Times New Roman" w:hAnsi="Calibri" w:cs="Calibri"/>
          <w:lang w:eastAsia="en-IE"/>
        </w:rPr>
        <w:t xml:space="preserve"> as part of MHR</w:t>
      </w:r>
      <w:r w:rsidR="00D92F3C">
        <w:rPr>
          <w:rFonts w:ascii="Calibri" w:eastAsia="Times New Roman" w:hAnsi="Calibri" w:cs="Calibri"/>
          <w:lang w:eastAsia="en-IE"/>
        </w:rPr>
        <w:t>’s project on identifying the experiences of LGBT</w:t>
      </w:r>
      <w:r w:rsidR="00A42E14">
        <w:rPr>
          <w:rFonts w:ascii="Calibri" w:eastAsia="Times New Roman" w:hAnsi="Calibri" w:cs="Calibri"/>
          <w:lang w:eastAsia="en-IE"/>
        </w:rPr>
        <w:t>I</w:t>
      </w:r>
      <w:r w:rsidR="00D92F3C">
        <w:rPr>
          <w:rFonts w:ascii="Calibri" w:eastAsia="Times New Roman" w:hAnsi="Calibri" w:cs="Calibri"/>
          <w:lang w:eastAsia="en-IE"/>
        </w:rPr>
        <w:t>+ people of the mental health services</w:t>
      </w:r>
      <w:r w:rsidR="00047432">
        <w:rPr>
          <w:rFonts w:ascii="Calibri" w:eastAsia="Times New Roman" w:hAnsi="Calibri" w:cs="Calibri"/>
          <w:lang w:eastAsia="en-IE"/>
        </w:rPr>
        <w:t xml:space="preserve"> in Ireland</w:t>
      </w:r>
      <w:r w:rsidR="00D92F3C">
        <w:rPr>
          <w:rFonts w:ascii="Calibri" w:eastAsia="Times New Roman" w:hAnsi="Calibri" w:cs="Calibri"/>
          <w:lang w:eastAsia="en-IE"/>
        </w:rPr>
        <w:t xml:space="preserve">. Other policy and research activities </w:t>
      </w:r>
      <w:r w:rsidRPr="00114E87">
        <w:rPr>
          <w:rFonts w:ascii="Calibri" w:eastAsia="Times New Roman" w:hAnsi="Calibri" w:cs="Calibri"/>
          <w:lang w:eastAsia="en-IE"/>
        </w:rPr>
        <w:t>will be decided in conjuncti</w:t>
      </w:r>
      <w:r w:rsidR="00A85134">
        <w:rPr>
          <w:rFonts w:ascii="Calibri" w:eastAsia="Times New Roman" w:hAnsi="Calibri" w:cs="Calibri"/>
          <w:lang w:eastAsia="en-IE"/>
        </w:rPr>
        <w:t>on with the MHR</w:t>
      </w:r>
      <w:r w:rsidRPr="00114E87">
        <w:rPr>
          <w:rFonts w:ascii="Calibri" w:eastAsia="Times New Roman" w:hAnsi="Calibri" w:cs="Calibri"/>
          <w:lang w:eastAsia="en-IE"/>
        </w:rPr>
        <w:t xml:space="preserve"> team on the basis of the needs of the </w:t>
      </w:r>
      <w:r w:rsidR="00252DFA" w:rsidRPr="00114E87">
        <w:rPr>
          <w:rFonts w:ascii="Calibri" w:eastAsia="Times New Roman" w:hAnsi="Calibri" w:cs="Calibri"/>
          <w:lang w:eastAsia="en-IE"/>
        </w:rPr>
        <w:t>organisation</w:t>
      </w:r>
      <w:r w:rsidRPr="00114E87">
        <w:rPr>
          <w:rFonts w:ascii="Calibri" w:eastAsia="Times New Roman" w:hAnsi="Calibri" w:cs="Calibri"/>
          <w:lang w:eastAsia="en-IE"/>
        </w:rPr>
        <w:t xml:space="preserve"> and the experience</w:t>
      </w:r>
      <w:r w:rsidR="00047432">
        <w:rPr>
          <w:rFonts w:ascii="Calibri" w:eastAsia="Times New Roman" w:hAnsi="Calibri" w:cs="Calibri"/>
          <w:lang w:eastAsia="en-IE"/>
        </w:rPr>
        <w:t xml:space="preserve"> and </w:t>
      </w:r>
      <w:r w:rsidRPr="00114E87">
        <w:rPr>
          <w:rFonts w:ascii="Calibri" w:eastAsia="Times New Roman" w:hAnsi="Calibri" w:cs="Calibri"/>
          <w:lang w:eastAsia="en-IE"/>
        </w:rPr>
        <w:t xml:space="preserve">competencies of the </w:t>
      </w:r>
      <w:r w:rsidR="00D92F3C">
        <w:rPr>
          <w:rFonts w:ascii="Calibri" w:eastAsia="Times New Roman" w:hAnsi="Calibri" w:cs="Calibri"/>
          <w:lang w:eastAsia="en-IE"/>
        </w:rPr>
        <w:t xml:space="preserve">assistant </w:t>
      </w:r>
      <w:r w:rsidRPr="00114E87">
        <w:rPr>
          <w:rFonts w:ascii="Calibri" w:eastAsia="Times New Roman" w:hAnsi="Calibri" w:cs="Calibri"/>
          <w:lang w:eastAsia="en-IE"/>
        </w:rPr>
        <w:t xml:space="preserve">but </w:t>
      </w:r>
      <w:r w:rsidR="00047432">
        <w:rPr>
          <w:rFonts w:ascii="Calibri" w:eastAsia="Times New Roman" w:hAnsi="Calibri" w:cs="Calibri"/>
          <w:lang w:eastAsia="en-IE"/>
        </w:rPr>
        <w:t>are likely to</w:t>
      </w:r>
      <w:r w:rsidRPr="00114E87">
        <w:rPr>
          <w:rFonts w:ascii="Calibri" w:eastAsia="Times New Roman" w:hAnsi="Calibri" w:cs="Calibri"/>
          <w:lang w:eastAsia="en-IE"/>
        </w:rPr>
        <w:t xml:space="preserve"> include:</w:t>
      </w:r>
    </w:p>
    <w:p w14:paraId="234E1157" w14:textId="77777777" w:rsidR="00AE47F9" w:rsidRPr="00114E87" w:rsidRDefault="00AE47F9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04FBF40D" w14:textId="77777777" w:rsidR="00BB0856" w:rsidRPr="00114E87" w:rsidRDefault="008F558F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b/>
          <w:bCs/>
          <w:lang w:eastAsia="en-IE"/>
        </w:rPr>
        <w:t>Assisting t</w:t>
      </w:r>
      <w:r w:rsidR="00002C15" w:rsidRPr="00114E87">
        <w:rPr>
          <w:rFonts w:ascii="Calibri" w:eastAsia="Times New Roman" w:hAnsi="Calibri" w:cs="Calibri"/>
          <w:b/>
          <w:bCs/>
          <w:lang w:eastAsia="en-IE"/>
        </w:rPr>
        <w:t>eam members in:</w:t>
      </w:r>
      <w:r w:rsidR="00002C15" w:rsidRPr="00114E87">
        <w:rPr>
          <w:rFonts w:ascii="Calibri" w:eastAsia="Times New Roman" w:hAnsi="Calibri" w:cs="Calibri"/>
          <w:lang w:eastAsia="en-IE"/>
        </w:rPr>
        <w:t> </w:t>
      </w:r>
    </w:p>
    <w:p w14:paraId="50CE481A" w14:textId="77777777" w:rsidR="008F558F" w:rsidRPr="00114E87" w:rsidRDefault="008F558F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43D7AC8C" w14:textId="0655AD2C" w:rsidR="00D92F3C" w:rsidRDefault="00D92F3C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Developing interview schedules for focus groups and one-to-one interviews </w:t>
      </w:r>
    </w:p>
    <w:p w14:paraId="1FE13373" w14:textId="74FC5632" w:rsidR="00D92F3C" w:rsidRDefault="00D92F3C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Facilitating research-based interviews and focus </w:t>
      </w:r>
      <w:r w:rsidR="00A42E14">
        <w:rPr>
          <w:rFonts w:ascii="Calibri" w:eastAsia="Times New Roman" w:hAnsi="Calibri" w:cs="Calibri"/>
          <w:lang w:eastAsia="en-IE"/>
        </w:rPr>
        <w:t>groups. Given the current climate it is possible that f</w:t>
      </w:r>
      <w:r w:rsidR="00A85134">
        <w:rPr>
          <w:rFonts w:ascii="Calibri" w:eastAsia="Times New Roman" w:hAnsi="Calibri" w:cs="Calibri"/>
          <w:lang w:eastAsia="en-IE"/>
        </w:rPr>
        <w:t>ocus groups may be held online</w:t>
      </w:r>
    </w:p>
    <w:p w14:paraId="72A9B91D" w14:textId="27C73712" w:rsidR="00D92F3C" w:rsidRDefault="00184688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A</w:t>
      </w:r>
      <w:r w:rsidR="00D92F3C">
        <w:rPr>
          <w:rFonts w:ascii="Calibri" w:eastAsia="Times New Roman" w:hAnsi="Calibri" w:cs="Calibri"/>
          <w:lang w:eastAsia="en-IE"/>
        </w:rPr>
        <w:t xml:space="preserve">nalysing qualitative data </w:t>
      </w:r>
    </w:p>
    <w:p w14:paraId="06B9BC6C" w14:textId="6BC3359C" w:rsidR="00047432" w:rsidRPr="00D92F3C" w:rsidRDefault="00047432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Drafting research reports</w:t>
      </w:r>
    </w:p>
    <w:p w14:paraId="547DAB59" w14:textId="0BC29B97" w:rsidR="00D92F3C" w:rsidRDefault="00D92F3C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Drafting </w:t>
      </w:r>
      <w:r w:rsidRPr="00114E87">
        <w:rPr>
          <w:rFonts w:ascii="Calibri" w:eastAsia="Times New Roman" w:hAnsi="Calibri" w:cs="Calibri"/>
          <w:lang w:eastAsia="en-IE"/>
        </w:rPr>
        <w:t xml:space="preserve">and </w:t>
      </w:r>
      <w:r>
        <w:rPr>
          <w:rFonts w:ascii="Calibri" w:eastAsia="Times New Roman" w:hAnsi="Calibri" w:cs="Calibri"/>
          <w:lang w:eastAsia="en-IE"/>
        </w:rPr>
        <w:t xml:space="preserve">editing a range of </w:t>
      </w:r>
      <w:r w:rsidRPr="00114E87">
        <w:rPr>
          <w:rFonts w:ascii="Calibri" w:eastAsia="Times New Roman" w:hAnsi="Calibri" w:cs="Calibri"/>
          <w:lang w:eastAsia="en-IE"/>
        </w:rPr>
        <w:t>policy and research documents</w:t>
      </w:r>
    </w:p>
    <w:p w14:paraId="69EE07FA" w14:textId="5A15A75E" w:rsidR="00D92F3C" w:rsidRDefault="00D92F3C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Developing literature reviews on issues related to mental health </w:t>
      </w:r>
    </w:p>
    <w:p w14:paraId="14B0DBD3" w14:textId="1FAD4004" w:rsidR="00D10F47" w:rsidRPr="00114E87" w:rsidRDefault="00D10F47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>Gathering evidence on good practice in mental health service delivery</w:t>
      </w:r>
      <w:r w:rsidR="008F558F" w:rsidRPr="00114E87">
        <w:rPr>
          <w:rFonts w:ascii="Calibri" w:eastAsia="Times New Roman" w:hAnsi="Calibri" w:cs="Calibri"/>
          <w:lang w:eastAsia="en-IE"/>
        </w:rPr>
        <w:t xml:space="preserve">, both nationally and internationally </w:t>
      </w:r>
    </w:p>
    <w:p w14:paraId="5FEDE0FA" w14:textId="77777777" w:rsidR="00D10F47" w:rsidRPr="00114E87" w:rsidRDefault="00D10F47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 xml:space="preserve">Gathering evidence </w:t>
      </w:r>
      <w:r w:rsidR="008F558F" w:rsidRPr="00114E87">
        <w:rPr>
          <w:rFonts w:ascii="Calibri" w:eastAsia="Times New Roman" w:hAnsi="Calibri" w:cs="Calibri"/>
          <w:lang w:eastAsia="en-IE"/>
        </w:rPr>
        <w:t xml:space="preserve">and monitoring developments </w:t>
      </w:r>
      <w:r w:rsidRPr="00114E87">
        <w:rPr>
          <w:rFonts w:ascii="Calibri" w:eastAsia="Times New Roman" w:hAnsi="Calibri" w:cs="Calibri"/>
          <w:lang w:eastAsia="en-IE"/>
        </w:rPr>
        <w:t>on the status of mental health reform in Ireland</w:t>
      </w:r>
    </w:p>
    <w:p w14:paraId="43DCC0EB" w14:textId="6C153966" w:rsidR="0085523B" w:rsidRDefault="0085523B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Reviewing and summari</w:t>
      </w:r>
      <w:r w:rsidR="00D92F3C">
        <w:rPr>
          <w:rFonts w:ascii="Calibri" w:eastAsia="Times New Roman" w:hAnsi="Calibri" w:cs="Calibri"/>
          <w:lang w:eastAsia="en-IE"/>
        </w:rPr>
        <w:t>s</w:t>
      </w:r>
      <w:r>
        <w:rPr>
          <w:rFonts w:ascii="Calibri" w:eastAsia="Times New Roman" w:hAnsi="Calibri" w:cs="Calibri"/>
          <w:lang w:eastAsia="en-IE"/>
        </w:rPr>
        <w:t>ing reports from Government agencies and advocacy groups that could be relevant for the area of mental health services</w:t>
      </w:r>
    </w:p>
    <w:p w14:paraId="1CF45429" w14:textId="1ECF30F4" w:rsidR="00BB0856" w:rsidRDefault="00D92F3C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Organising policy and research</w:t>
      </w:r>
      <w:r w:rsidR="00047432">
        <w:rPr>
          <w:rFonts w:ascii="Calibri" w:eastAsia="Times New Roman" w:hAnsi="Calibri" w:cs="Calibri"/>
          <w:lang w:eastAsia="en-IE"/>
        </w:rPr>
        <w:t>-</w:t>
      </w:r>
      <w:r>
        <w:rPr>
          <w:rFonts w:ascii="Calibri" w:eastAsia="Times New Roman" w:hAnsi="Calibri" w:cs="Calibri"/>
          <w:lang w:eastAsia="en-IE"/>
        </w:rPr>
        <w:t>based events, such as</w:t>
      </w:r>
      <w:r w:rsidR="00BB0856" w:rsidRPr="00114E87">
        <w:rPr>
          <w:rFonts w:ascii="Calibri" w:eastAsia="Times New Roman" w:hAnsi="Calibri" w:cs="Calibri"/>
          <w:lang w:eastAsia="en-IE"/>
        </w:rPr>
        <w:t xml:space="preserve"> public consultatio</w:t>
      </w:r>
      <w:r>
        <w:rPr>
          <w:rFonts w:ascii="Calibri" w:eastAsia="Times New Roman" w:hAnsi="Calibri" w:cs="Calibri"/>
          <w:lang w:eastAsia="en-IE"/>
        </w:rPr>
        <w:t>ns</w:t>
      </w:r>
      <w:r w:rsidR="00BB0856" w:rsidRPr="00114E87">
        <w:rPr>
          <w:rFonts w:ascii="Calibri" w:eastAsia="Times New Roman" w:hAnsi="Calibri" w:cs="Calibri"/>
          <w:lang w:eastAsia="en-IE"/>
        </w:rPr>
        <w:t xml:space="preserve">, </w:t>
      </w:r>
      <w:r>
        <w:rPr>
          <w:rFonts w:ascii="Calibri" w:eastAsia="Times New Roman" w:hAnsi="Calibri" w:cs="Calibri"/>
          <w:lang w:eastAsia="en-IE"/>
        </w:rPr>
        <w:t xml:space="preserve">focus groups, </w:t>
      </w:r>
      <w:r w:rsidR="00BB0856" w:rsidRPr="00114E87">
        <w:rPr>
          <w:rFonts w:ascii="Calibri" w:eastAsia="Times New Roman" w:hAnsi="Calibri" w:cs="Calibri"/>
          <w:lang w:eastAsia="en-IE"/>
        </w:rPr>
        <w:t>meetings and seminars</w:t>
      </w:r>
    </w:p>
    <w:p w14:paraId="644D7A44" w14:textId="77777777" w:rsidR="00252DFA" w:rsidRPr="00114E87" w:rsidRDefault="00D10F47" w:rsidP="00D92F3C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>Providing administrative support</w:t>
      </w:r>
      <w:r w:rsidR="00252DFA" w:rsidRPr="00114E87">
        <w:rPr>
          <w:rFonts w:ascii="Calibri" w:eastAsia="Times New Roman" w:hAnsi="Calibri" w:cs="Calibri"/>
          <w:lang w:eastAsia="en-IE"/>
        </w:rPr>
        <w:t>, including transcribing minutes, meeting notes and interviews and other administrative tasks</w:t>
      </w:r>
    </w:p>
    <w:p w14:paraId="0B586696" w14:textId="77777777" w:rsidR="00114E87" w:rsidRDefault="00114E87" w:rsidP="00D92F3C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</w:p>
    <w:p w14:paraId="596440D6" w14:textId="77777777" w:rsidR="00002C15" w:rsidRPr="00114E87" w:rsidRDefault="004B0E0A" w:rsidP="00D92F3C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  <w:r>
        <w:rPr>
          <w:rFonts w:ascii="Calibri" w:eastAsia="Times New Roman" w:hAnsi="Calibri" w:cs="Calibri"/>
          <w:b/>
          <w:bCs/>
          <w:lang w:eastAsia="en-IE"/>
        </w:rPr>
        <w:t>Skills, knowledge and e</w:t>
      </w:r>
      <w:r w:rsidR="00947E61" w:rsidRPr="00114E87">
        <w:rPr>
          <w:rFonts w:ascii="Calibri" w:eastAsia="Times New Roman" w:hAnsi="Calibri" w:cs="Calibri"/>
          <w:b/>
          <w:bCs/>
          <w:lang w:eastAsia="en-IE"/>
        </w:rPr>
        <w:t xml:space="preserve">xperience </w:t>
      </w:r>
      <w:r>
        <w:rPr>
          <w:rFonts w:ascii="Calibri" w:eastAsia="Times New Roman" w:hAnsi="Calibri" w:cs="Calibri"/>
          <w:b/>
          <w:bCs/>
          <w:lang w:eastAsia="en-IE"/>
        </w:rPr>
        <w:t>r</w:t>
      </w:r>
      <w:r w:rsidR="00002C15" w:rsidRPr="00114E87">
        <w:rPr>
          <w:rFonts w:ascii="Calibri" w:eastAsia="Times New Roman" w:hAnsi="Calibri" w:cs="Calibri"/>
          <w:b/>
          <w:bCs/>
          <w:lang w:eastAsia="en-IE"/>
        </w:rPr>
        <w:t>equired:</w:t>
      </w:r>
    </w:p>
    <w:p w14:paraId="7618425B" w14:textId="77777777" w:rsidR="00AE47F9" w:rsidRPr="00114E87" w:rsidRDefault="00AE47F9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1BB69D7D" w14:textId="1E9461F4" w:rsidR="00252DFA" w:rsidRDefault="00252DFA" w:rsidP="00D92F3C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 xml:space="preserve">A third-level </w:t>
      </w:r>
      <w:r w:rsidR="00A42E14">
        <w:rPr>
          <w:rFonts w:ascii="Calibri" w:eastAsia="Times New Roman" w:hAnsi="Calibri" w:cs="Calibri"/>
          <w:lang w:eastAsia="en-IE"/>
        </w:rPr>
        <w:t xml:space="preserve">post graduate </w:t>
      </w:r>
      <w:r w:rsidRPr="00114E87">
        <w:rPr>
          <w:rFonts w:ascii="Calibri" w:eastAsia="Times New Roman" w:hAnsi="Calibri" w:cs="Calibri"/>
          <w:lang w:eastAsia="en-IE"/>
        </w:rPr>
        <w:t xml:space="preserve">qualification in </w:t>
      </w:r>
      <w:r w:rsidR="00F02698">
        <w:rPr>
          <w:rFonts w:ascii="Calibri" w:eastAsia="Times New Roman" w:hAnsi="Calibri" w:cs="Calibri"/>
          <w:lang w:eastAsia="en-IE"/>
        </w:rPr>
        <w:t xml:space="preserve">social policy and research or a related </w:t>
      </w:r>
      <w:r w:rsidRPr="00114E87">
        <w:rPr>
          <w:rFonts w:ascii="Calibri" w:eastAsia="Times New Roman" w:hAnsi="Calibri" w:cs="Calibri"/>
          <w:lang w:eastAsia="en-IE"/>
        </w:rPr>
        <w:t>discipline</w:t>
      </w:r>
    </w:p>
    <w:p w14:paraId="55FB708E" w14:textId="56026643" w:rsidR="00047432" w:rsidRDefault="00047432" w:rsidP="00D92F3C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Qualitative research experience (including the facilitation of </w:t>
      </w:r>
      <w:r w:rsidR="00657C19">
        <w:rPr>
          <w:rFonts w:ascii="Calibri" w:eastAsia="Times New Roman" w:hAnsi="Calibri" w:cs="Calibri"/>
          <w:lang w:eastAsia="en-IE"/>
        </w:rPr>
        <w:t xml:space="preserve">interviews and/or </w:t>
      </w:r>
      <w:r>
        <w:rPr>
          <w:rFonts w:ascii="Calibri" w:eastAsia="Times New Roman" w:hAnsi="Calibri" w:cs="Calibri"/>
          <w:lang w:eastAsia="en-IE"/>
        </w:rPr>
        <w:t xml:space="preserve">focus groups and the analysis of qualitative data) </w:t>
      </w:r>
    </w:p>
    <w:p w14:paraId="3519ED89" w14:textId="4D6F7378" w:rsidR="00CD6A13" w:rsidRPr="00114E87" w:rsidRDefault="00CD6A13" w:rsidP="00D92F3C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Report writing</w:t>
      </w:r>
    </w:p>
    <w:p w14:paraId="47C484C6" w14:textId="77777777" w:rsidR="00002C15" w:rsidRPr="00114E87" w:rsidRDefault="00002C15" w:rsidP="00D92F3C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>Fluent speaker and writer of English</w:t>
      </w:r>
    </w:p>
    <w:p w14:paraId="59267AE4" w14:textId="77777777" w:rsidR="00002C15" w:rsidRPr="00114E87" w:rsidRDefault="00002C15" w:rsidP="00D92F3C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>Excellent written and verbal communication skills</w:t>
      </w:r>
    </w:p>
    <w:p w14:paraId="34456A4D" w14:textId="6F096D02" w:rsidR="00002C15" w:rsidRPr="00114E87" w:rsidRDefault="00002C15" w:rsidP="00D92F3C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>Excellent organisational skills</w:t>
      </w:r>
      <w:r w:rsidR="00AA4A46">
        <w:rPr>
          <w:rFonts w:ascii="Calibri" w:eastAsia="Times New Roman" w:hAnsi="Calibri" w:cs="Calibri"/>
          <w:lang w:eastAsia="en-IE"/>
        </w:rPr>
        <w:t xml:space="preserve"> including an ability to work to deadlines</w:t>
      </w:r>
    </w:p>
    <w:p w14:paraId="6DE7377D" w14:textId="1E2769F7" w:rsidR="00002C15" w:rsidRPr="00114E87" w:rsidRDefault="00002C15" w:rsidP="00D92F3C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 xml:space="preserve">Keen interest in </w:t>
      </w:r>
      <w:r w:rsidR="00947E61" w:rsidRPr="00114E87">
        <w:rPr>
          <w:rFonts w:ascii="Calibri" w:eastAsia="Times New Roman" w:hAnsi="Calibri" w:cs="Calibri"/>
          <w:lang w:eastAsia="en-IE"/>
        </w:rPr>
        <w:t xml:space="preserve">the area of mental health </w:t>
      </w:r>
    </w:p>
    <w:p w14:paraId="2E4B4822" w14:textId="36A9C1EB" w:rsidR="00002C15" w:rsidRPr="00114E87" w:rsidRDefault="00002C15" w:rsidP="00D92F3C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>Skill in Microsoft Office</w:t>
      </w:r>
      <w:r w:rsidR="00CD6A13">
        <w:rPr>
          <w:rFonts w:ascii="Calibri" w:eastAsia="Times New Roman" w:hAnsi="Calibri" w:cs="Calibri"/>
          <w:lang w:eastAsia="en-IE"/>
        </w:rPr>
        <w:t>, specifica</w:t>
      </w:r>
      <w:r w:rsidR="00A85134">
        <w:rPr>
          <w:rFonts w:ascii="Calibri" w:eastAsia="Times New Roman" w:hAnsi="Calibri" w:cs="Calibri"/>
          <w:lang w:eastAsia="en-IE"/>
        </w:rPr>
        <w:t>lly Word, PowerPoint and Excel</w:t>
      </w:r>
    </w:p>
    <w:p w14:paraId="6C400616" w14:textId="5AE929FD" w:rsidR="00AA4A46" w:rsidRPr="00AA4A46" w:rsidRDefault="00002C15" w:rsidP="00AA4A46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>Flexibility</w:t>
      </w:r>
    </w:p>
    <w:p w14:paraId="1A82A8B2" w14:textId="26AE8B8F" w:rsidR="00AE47F9" w:rsidRDefault="00AE47F9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112CAF1D" w14:textId="15C05A24" w:rsidR="00AA4A46" w:rsidRPr="00A42E14" w:rsidRDefault="00AA4A46" w:rsidP="00D92F3C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  <w:r w:rsidRPr="00A42E14">
        <w:rPr>
          <w:rFonts w:ascii="Calibri" w:eastAsia="Times New Roman" w:hAnsi="Calibri" w:cs="Calibri"/>
          <w:b/>
          <w:bCs/>
          <w:lang w:eastAsia="en-IE"/>
        </w:rPr>
        <w:t xml:space="preserve">Desirable: </w:t>
      </w:r>
    </w:p>
    <w:p w14:paraId="0F4ED19A" w14:textId="754D8AC7" w:rsidR="00AA4A46" w:rsidRDefault="00AA4A46" w:rsidP="00A42E1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A42E14">
        <w:rPr>
          <w:rFonts w:ascii="Calibri" w:eastAsia="Times New Roman" w:hAnsi="Calibri" w:cs="Calibri"/>
          <w:lang w:eastAsia="en-IE"/>
        </w:rPr>
        <w:t xml:space="preserve">Knowledge of mental health </w:t>
      </w:r>
      <w:r w:rsidR="00B971C5">
        <w:rPr>
          <w:rFonts w:ascii="Calibri" w:eastAsia="Times New Roman" w:hAnsi="Calibri" w:cs="Calibri"/>
          <w:lang w:eastAsia="en-IE"/>
        </w:rPr>
        <w:t xml:space="preserve">and/or LGBTI+ </w:t>
      </w:r>
      <w:r w:rsidRPr="00A42E14">
        <w:rPr>
          <w:rFonts w:ascii="Calibri" w:eastAsia="Times New Roman" w:hAnsi="Calibri" w:cs="Calibri"/>
          <w:lang w:eastAsia="en-IE"/>
        </w:rPr>
        <w:t>issues</w:t>
      </w:r>
    </w:p>
    <w:p w14:paraId="0E400BAB" w14:textId="31F997EB" w:rsidR="00AA4A46" w:rsidRDefault="00AA4A46" w:rsidP="00A42E1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Experience producing written work of publishable standard</w:t>
      </w:r>
    </w:p>
    <w:p w14:paraId="4F45DA74" w14:textId="6F0AEBA1" w:rsidR="00AA4A46" w:rsidRDefault="00AA4A46" w:rsidP="00A42E1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Experience organising </w:t>
      </w:r>
      <w:r w:rsidR="00F02698">
        <w:rPr>
          <w:rFonts w:ascii="Calibri" w:eastAsia="Times New Roman" w:hAnsi="Calibri" w:cs="Calibri"/>
          <w:lang w:eastAsia="en-IE"/>
        </w:rPr>
        <w:t>and/</w:t>
      </w:r>
      <w:r>
        <w:rPr>
          <w:rFonts w:ascii="Calibri" w:eastAsia="Times New Roman" w:hAnsi="Calibri" w:cs="Calibri"/>
          <w:lang w:eastAsia="en-IE"/>
        </w:rPr>
        <w:t>or helping to organise events</w:t>
      </w:r>
    </w:p>
    <w:p w14:paraId="55EFCC07" w14:textId="451D77E0" w:rsidR="00AA4A46" w:rsidRDefault="00AA4A46" w:rsidP="00A42E1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Experience recruiting and working with research participants</w:t>
      </w:r>
    </w:p>
    <w:p w14:paraId="168CA611" w14:textId="7EB6C2EA" w:rsidR="00AA4A46" w:rsidRDefault="00AA4A46" w:rsidP="00A42E1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Experience planning and coordinating research activities</w:t>
      </w:r>
    </w:p>
    <w:p w14:paraId="446079AD" w14:textId="1A8AF9F9" w:rsidR="00F02698" w:rsidRPr="00A42E14" w:rsidRDefault="00F02698" w:rsidP="00A42E1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Ability to work as part of a team</w:t>
      </w:r>
    </w:p>
    <w:p w14:paraId="666FD7A4" w14:textId="77777777" w:rsidR="00AA4A46" w:rsidRPr="00114E87" w:rsidRDefault="00AA4A46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218E6BBD" w14:textId="6C60F75E" w:rsidR="00002C15" w:rsidRPr="00114E87" w:rsidRDefault="00E03569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lastRenderedPageBreak/>
        <w:t xml:space="preserve">The occasional evening and/or weekend work may apply.  Time in lieu will apply for any </w:t>
      </w:r>
      <w:r w:rsidR="00A85134">
        <w:rPr>
          <w:rFonts w:ascii="Calibri" w:eastAsia="Times New Roman" w:hAnsi="Calibri" w:cs="Calibri"/>
          <w:lang w:eastAsia="en-IE"/>
        </w:rPr>
        <w:t>‘</w:t>
      </w:r>
      <w:r w:rsidRPr="00114E87">
        <w:rPr>
          <w:rFonts w:ascii="Calibri" w:eastAsia="Times New Roman" w:hAnsi="Calibri" w:cs="Calibri"/>
          <w:lang w:eastAsia="en-IE"/>
        </w:rPr>
        <w:t>out of hours</w:t>
      </w:r>
      <w:r w:rsidR="00A85134">
        <w:rPr>
          <w:rFonts w:ascii="Calibri" w:eastAsia="Times New Roman" w:hAnsi="Calibri" w:cs="Calibri"/>
          <w:lang w:eastAsia="en-IE"/>
        </w:rPr>
        <w:t>’</w:t>
      </w:r>
      <w:r w:rsidRPr="00114E87">
        <w:rPr>
          <w:rFonts w:ascii="Calibri" w:eastAsia="Times New Roman" w:hAnsi="Calibri" w:cs="Calibri"/>
          <w:lang w:eastAsia="en-IE"/>
        </w:rPr>
        <w:t xml:space="preserve"> work built up.</w:t>
      </w:r>
    </w:p>
    <w:p w14:paraId="6FC7F88A" w14:textId="77777777" w:rsidR="00AE47F9" w:rsidRPr="00114E87" w:rsidRDefault="00AE47F9" w:rsidP="00D92F3C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062911AD" w14:textId="1AF14436" w:rsidR="00AE47F9" w:rsidRPr="00114E87" w:rsidRDefault="004B0E0A" w:rsidP="00D92F3C">
      <w:pPr>
        <w:spacing w:after="0" w:line="240" w:lineRule="auto"/>
        <w:rPr>
          <w:rFonts w:ascii="Calibri" w:eastAsia="Times New Roman" w:hAnsi="Calibri" w:cs="Calibri"/>
          <w:b/>
          <w:lang w:eastAsia="en-I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lang w:eastAsia="en-IE"/>
        </w:rPr>
        <w:t>Application p</w:t>
      </w:r>
      <w:r w:rsidR="00AE47F9" w:rsidRPr="00114E87">
        <w:rPr>
          <w:rFonts w:ascii="Calibri" w:eastAsia="Times New Roman" w:hAnsi="Calibri" w:cs="Calibri"/>
          <w:b/>
          <w:lang w:eastAsia="en-IE"/>
        </w:rPr>
        <w:t>rocess</w:t>
      </w:r>
      <w:r w:rsidR="00E54DA4">
        <w:rPr>
          <w:rFonts w:ascii="Calibri" w:eastAsia="Times New Roman" w:hAnsi="Calibri" w:cs="Calibri"/>
          <w:b/>
          <w:lang w:eastAsia="en-IE"/>
        </w:rPr>
        <w:t>:</w:t>
      </w:r>
      <w:r w:rsidR="00AE47F9" w:rsidRPr="00114E87">
        <w:rPr>
          <w:rFonts w:ascii="Calibri" w:eastAsia="Times New Roman" w:hAnsi="Calibri" w:cs="Calibri"/>
          <w:b/>
          <w:lang w:eastAsia="en-IE"/>
        </w:rPr>
        <w:t xml:space="preserve"> </w:t>
      </w:r>
    </w:p>
    <w:p w14:paraId="2815A7C6" w14:textId="77777777" w:rsidR="00975EF9" w:rsidRPr="00114E87" w:rsidRDefault="00975EF9" w:rsidP="00D92F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lang w:eastAsia="en-IE"/>
        </w:rPr>
      </w:pPr>
    </w:p>
    <w:p w14:paraId="093CCB62" w14:textId="40A1C0C1" w:rsidR="00AE47F9" w:rsidRDefault="00AE47F9" w:rsidP="00D92F3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 xml:space="preserve">To apply for the above post, please send your letter of application and up to date CV via email to </w:t>
      </w:r>
      <w:hyperlink r:id="rId7" w:history="1">
        <w:r w:rsidR="00D92F3C" w:rsidRPr="00B636F9">
          <w:rPr>
            <w:rStyle w:val="Hyperlink"/>
            <w:rFonts w:ascii="Calibri" w:eastAsia="Times New Roman" w:hAnsi="Calibri" w:cs="Calibri"/>
            <w:lang w:eastAsia="en-IE"/>
          </w:rPr>
          <w:t>kmitchell@mentalhealthreform.ie</w:t>
        </w:r>
      </w:hyperlink>
      <w:r w:rsidR="005234F0">
        <w:rPr>
          <w:rFonts w:ascii="Calibri" w:eastAsia="Times New Roman" w:hAnsi="Calibri" w:cs="Calibri"/>
          <w:lang w:eastAsia="en-IE"/>
        </w:rPr>
        <w:t xml:space="preserve">. Any enquiries about the post should be emailed to this address also. </w:t>
      </w:r>
    </w:p>
    <w:p w14:paraId="7C53182F" w14:textId="77777777" w:rsidR="005234F0" w:rsidRPr="00114E87" w:rsidRDefault="005234F0" w:rsidP="00D92F3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IE"/>
        </w:rPr>
      </w:pPr>
    </w:p>
    <w:p w14:paraId="79116EBA" w14:textId="336479B1" w:rsidR="00D92F3C" w:rsidRDefault="00E662F1" w:rsidP="00D92F3C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  <w:r>
        <w:rPr>
          <w:rFonts w:ascii="Calibri" w:eastAsia="Times New Roman" w:hAnsi="Calibri" w:cs="Calibri"/>
          <w:b/>
          <w:bCs/>
          <w:lang w:eastAsia="en-IE"/>
        </w:rPr>
        <w:t>A</w:t>
      </w:r>
      <w:r w:rsidRPr="00E662F1">
        <w:rPr>
          <w:rFonts w:ascii="Calibri" w:eastAsia="Times New Roman" w:hAnsi="Calibri" w:cs="Calibri"/>
          <w:b/>
          <w:bCs/>
          <w:lang w:eastAsia="en-IE"/>
        </w:rPr>
        <w:t>pplications will be reviewed as received and the process will close once a suitable candidate is identified</w:t>
      </w:r>
      <w:r>
        <w:rPr>
          <w:rFonts w:ascii="Calibri" w:eastAsia="Times New Roman" w:hAnsi="Calibri" w:cs="Calibri"/>
          <w:b/>
          <w:bCs/>
          <w:lang w:eastAsia="en-IE"/>
        </w:rPr>
        <w:t>.</w:t>
      </w:r>
    </w:p>
    <w:p w14:paraId="7DFF8650" w14:textId="77777777" w:rsidR="00E662F1" w:rsidRDefault="00E662F1" w:rsidP="00D92F3C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</w:p>
    <w:p w14:paraId="0994EAF8" w14:textId="77777777" w:rsidR="00252DFA" w:rsidRPr="00B66E95" w:rsidRDefault="00252DFA" w:rsidP="00D92F3C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  <w:r w:rsidRPr="00B66E95">
        <w:rPr>
          <w:rFonts w:ascii="Calibri" w:eastAsia="Times New Roman" w:hAnsi="Calibri" w:cs="Calibri"/>
          <w:b/>
          <w:lang w:eastAsia="en-IE"/>
        </w:rPr>
        <w:t>Mental Health Reform is an Equal Opportunities Employer</w:t>
      </w:r>
      <w:r w:rsidR="00114E87" w:rsidRPr="00B66E95">
        <w:rPr>
          <w:rFonts w:ascii="Calibri" w:eastAsia="Times New Roman" w:hAnsi="Calibri" w:cs="Calibri"/>
          <w:b/>
          <w:lang w:eastAsia="en-IE"/>
        </w:rPr>
        <w:t>.</w:t>
      </w:r>
    </w:p>
    <w:sectPr w:rsidR="00252DFA" w:rsidRPr="00B6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33A"/>
    <w:multiLevelType w:val="hybridMultilevel"/>
    <w:tmpl w:val="5FDAA0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CA1"/>
    <w:multiLevelType w:val="multilevel"/>
    <w:tmpl w:val="5766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15997"/>
    <w:multiLevelType w:val="hybridMultilevel"/>
    <w:tmpl w:val="FA7628E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6EB4"/>
    <w:multiLevelType w:val="hybridMultilevel"/>
    <w:tmpl w:val="80EC6F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111E"/>
    <w:multiLevelType w:val="hybridMultilevel"/>
    <w:tmpl w:val="C0E250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5B7A"/>
    <w:multiLevelType w:val="multilevel"/>
    <w:tmpl w:val="27F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A6A08"/>
    <w:multiLevelType w:val="hybridMultilevel"/>
    <w:tmpl w:val="040A55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15"/>
    <w:rsid w:val="00002C15"/>
    <w:rsid w:val="0002669B"/>
    <w:rsid w:val="000452B9"/>
    <w:rsid w:val="00047432"/>
    <w:rsid w:val="000D0C61"/>
    <w:rsid w:val="000D20B4"/>
    <w:rsid w:val="00114E87"/>
    <w:rsid w:val="0014574B"/>
    <w:rsid w:val="0017093A"/>
    <w:rsid w:val="00184688"/>
    <w:rsid w:val="00206A99"/>
    <w:rsid w:val="00252DFA"/>
    <w:rsid w:val="0026043E"/>
    <w:rsid w:val="002C2BD9"/>
    <w:rsid w:val="002C2E99"/>
    <w:rsid w:val="002E68B4"/>
    <w:rsid w:val="002F6D72"/>
    <w:rsid w:val="0031608D"/>
    <w:rsid w:val="003D0AED"/>
    <w:rsid w:val="004A29AE"/>
    <w:rsid w:val="004B0E0A"/>
    <w:rsid w:val="004C7220"/>
    <w:rsid w:val="00501E3C"/>
    <w:rsid w:val="005234F0"/>
    <w:rsid w:val="00567AE8"/>
    <w:rsid w:val="005717F6"/>
    <w:rsid w:val="00575A59"/>
    <w:rsid w:val="005C702F"/>
    <w:rsid w:val="00645F4D"/>
    <w:rsid w:val="00657C19"/>
    <w:rsid w:val="006A6C60"/>
    <w:rsid w:val="007807F4"/>
    <w:rsid w:val="00790D34"/>
    <w:rsid w:val="0080396E"/>
    <w:rsid w:val="0085523B"/>
    <w:rsid w:val="008F558F"/>
    <w:rsid w:val="00947E61"/>
    <w:rsid w:val="00975EF9"/>
    <w:rsid w:val="00A024A7"/>
    <w:rsid w:val="00A42E14"/>
    <w:rsid w:val="00A85134"/>
    <w:rsid w:val="00AA4A46"/>
    <w:rsid w:val="00AB50F0"/>
    <w:rsid w:val="00AE47F9"/>
    <w:rsid w:val="00B66E95"/>
    <w:rsid w:val="00B971C5"/>
    <w:rsid w:val="00BB0856"/>
    <w:rsid w:val="00C63A01"/>
    <w:rsid w:val="00CD6A13"/>
    <w:rsid w:val="00D10F47"/>
    <w:rsid w:val="00D60FCA"/>
    <w:rsid w:val="00D92F3C"/>
    <w:rsid w:val="00E03569"/>
    <w:rsid w:val="00E30D7F"/>
    <w:rsid w:val="00E54DA4"/>
    <w:rsid w:val="00E662F1"/>
    <w:rsid w:val="00EE7080"/>
    <w:rsid w:val="00EF74E5"/>
    <w:rsid w:val="00F02698"/>
    <w:rsid w:val="00F90EE7"/>
    <w:rsid w:val="00F93BA9"/>
    <w:rsid w:val="00F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8116"/>
  <w15:docId w15:val="{0F8B912D-AAE7-4D36-AB51-4E605D76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15"/>
    <w:pPr>
      <w:ind w:left="720"/>
      <w:contextualSpacing/>
    </w:pPr>
  </w:style>
  <w:style w:type="paragraph" w:styleId="NoSpacing">
    <w:name w:val="No Spacing"/>
    <w:uiPriority w:val="1"/>
    <w:qFormat/>
    <w:rsid w:val="00002C15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002C15"/>
  </w:style>
  <w:style w:type="character" w:styleId="Hyperlink">
    <w:name w:val="Hyperlink"/>
    <w:basedOn w:val="DefaultParagraphFont"/>
    <w:uiPriority w:val="99"/>
    <w:unhideWhenUsed/>
    <w:rsid w:val="00002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6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F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itchell@mentalhealthreform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A74C-36DC-4766-8667-B5BC6ED3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Buhl</dc:creator>
  <cp:lastModifiedBy>kmitchellmhr@outlook.com</cp:lastModifiedBy>
  <cp:revision>3</cp:revision>
  <dcterms:created xsi:type="dcterms:W3CDTF">2020-09-01T13:56:00Z</dcterms:created>
  <dcterms:modified xsi:type="dcterms:W3CDTF">2020-09-01T14:14:00Z</dcterms:modified>
</cp:coreProperties>
</file>